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7111" w:rsidRPr="00437111" w:rsidRDefault="00437111" w:rsidP="00437111">
      <w:r w:rsidRPr="00437111">
        <w:t xml:space="preserve">    </w:t>
      </w:r>
    </w:p>
    <w:p w:rsidR="00437111" w:rsidRDefault="0037208E" w:rsidP="00437111">
      <w:pPr>
        <w:jc w:val="center"/>
      </w:pPr>
      <w:bookmarkStart w:id="0" w:name="_GoBack"/>
      <w:r>
        <w:rPr>
          <w:noProof/>
          <w:lang w:eastAsia="el-GR"/>
        </w:rPr>
        <w:drawing>
          <wp:inline distT="0" distB="0" distL="0" distR="0" wp14:anchorId="6D162290" wp14:editId="0538ED3F">
            <wp:extent cx="2837815" cy="2449830"/>
            <wp:effectExtent l="0" t="0" r="635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815" cy="244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B626E9" w:rsidRDefault="00437111" w:rsidP="00437111">
      <w:pPr>
        <w:jc w:val="center"/>
      </w:pPr>
      <w:r w:rsidRPr="00437111">
        <w:rPr>
          <w:lang w:val="en-US"/>
        </w:rPr>
        <w:t>TELRAD 4,</w:t>
      </w:r>
      <w:r>
        <w:t xml:space="preserve"> </w:t>
      </w:r>
      <w:r w:rsidRPr="00437111">
        <w:rPr>
          <w:lang w:val="en-US"/>
        </w:rPr>
        <w:t>2 AND 0.5 DEGREES</w:t>
      </w:r>
    </w:p>
    <w:sectPr w:rsidR="00B626E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16D"/>
    <w:rsid w:val="001B48AC"/>
    <w:rsid w:val="0037208E"/>
    <w:rsid w:val="00437111"/>
    <w:rsid w:val="005F6563"/>
    <w:rsid w:val="00975526"/>
    <w:rsid w:val="00FD1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2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20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2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20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7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 Sioulas</dc:creator>
  <cp:lastModifiedBy>N. Sioulas</cp:lastModifiedBy>
  <cp:revision>2</cp:revision>
  <cp:lastPrinted>2013-07-08T21:46:00Z</cp:lastPrinted>
  <dcterms:created xsi:type="dcterms:W3CDTF">2013-07-08T21:52:00Z</dcterms:created>
  <dcterms:modified xsi:type="dcterms:W3CDTF">2013-07-08T21:52:00Z</dcterms:modified>
</cp:coreProperties>
</file>