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89" w:type="dxa"/>
        <w:tblLook w:val="04A0"/>
      </w:tblPr>
      <w:tblGrid>
        <w:gridCol w:w="1316"/>
        <w:gridCol w:w="909"/>
        <w:gridCol w:w="1001"/>
        <w:gridCol w:w="938"/>
        <w:gridCol w:w="1842"/>
        <w:gridCol w:w="3883"/>
      </w:tblGrid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ΟΝΟΜΑ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RA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DEC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MAG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ΔΙΑΧΩΡΙΣΜΟΣ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ΣΗΜΕΙΩΣΕΙΣ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15.35.0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+10.32.0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4.2/5.2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15.19.3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+01.46.0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5.1/10.1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11.4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15.21.0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+00.43.0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5.5/8.8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Θ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18.56.2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+04.12.0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4.5/5.5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22.3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Ν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17.21.0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+12.51.0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4.3/8.3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46.3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18.27.0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+00.12.0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5.3/7.3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Λευκό-Μπλε, </w:t>
            </w:r>
            <w:r>
              <w:rPr>
                <w:rFonts w:ascii="Times New Roman" w:hAnsi="Times New Roman" w:cs="Times New Roman"/>
                <w:b/>
              </w:rPr>
              <w:t>μεταβλητός</w:t>
            </w:r>
          </w:p>
        </w:tc>
      </w:tr>
      <w:tr w:rsidR="00994271" w:rsidRPr="00994271" w:rsidTr="00994271">
        <w:tc>
          <w:tcPr>
            <w:tcW w:w="1325" w:type="dxa"/>
          </w:tcPr>
          <w:p w:rsid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910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15.54.4</w:t>
            </w:r>
          </w:p>
        </w:tc>
        <w:tc>
          <w:tcPr>
            <w:tcW w:w="100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+08.34.4</w:t>
            </w:r>
          </w:p>
        </w:tc>
        <w:tc>
          <w:tcPr>
            <w:tcW w:w="841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6.2/8</w:t>
            </w:r>
          </w:p>
        </w:tc>
        <w:tc>
          <w:tcPr>
            <w:tcW w:w="1843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9" w:type="dxa"/>
          </w:tcPr>
          <w:p w:rsidR="00994271" w:rsidRPr="00994271" w:rsidRDefault="0099427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</w:tbl>
    <w:p w:rsidR="00E91FC4" w:rsidRDefault="00E91FC4"/>
    <w:sectPr w:rsidR="00E91FC4" w:rsidSect="00E91FC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94271"/>
    <w:rsid w:val="00994271"/>
    <w:rsid w:val="00E91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F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942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</Words>
  <Characters>334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2015-08-05T13:52:00Z</dcterms:created>
  <dcterms:modified xsi:type="dcterms:W3CDTF">2015-08-05T13:58:00Z</dcterms:modified>
</cp:coreProperties>
</file>