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text" w:horzAnchor="margin" w:tblpXSpec="center" w:tblpY="-669"/>
        <w:tblW w:w="11023" w:type="dxa"/>
        <w:tblLook w:val="04A0"/>
      </w:tblPr>
      <w:tblGrid>
        <w:gridCol w:w="2235"/>
        <w:gridCol w:w="8788"/>
      </w:tblGrid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HENIZE 1-3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γκρι, σφαιρικό, λεπτομέρειες, μέτρια ανάλυση, καλή ποιότητα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HENIZE 1-4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πλάγια όραση, γκρι, κυκλικό, καλή ανάλυση, θολό, αχνό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HENIZE 1-6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</w:t>
            </w:r>
            <w:r w:rsidRPr="00722284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αστρικό</w:t>
            </w:r>
            <w:r w:rsidRPr="00722284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εμφανές</w:t>
            </w:r>
            <w:r w:rsidRPr="00722284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κυκλικό</w:t>
            </w:r>
            <w:r w:rsidRPr="00722284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γκρι</w:t>
            </w:r>
            <w:r w:rsidRPr="00722284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χρώμα</w:t>
            </w:r>
            <w:r w:rsidRPr="00722284">
              <w:rPr>
                <w:rFonts w:ascii="Times New Roman" w:hAnsi="Times New Roman" w:cs="Times New Roman"/>
              </w:rPr>
              <w:t xml:space="preserve"> (?), </w:t>
            </w:r>
            <w:r>
              <w:rPr>
                <w:rFonts w:ascii="Times New Roman" w:hAnsi="Times New Roman" w:cs="Times New Roman"/>
              </w:rPr>
              <w:t>επιμήκηνση</w:t>
            </w:r>
            <w:r w:rsidRPr="00722284">
              <w:rPr>
                <w:rFonts w:ascii="Times New Roman" w:hAnsi="Times New Roman" w:cs="Times New Roman"/>
              </w:rPr>
              <w:t xml:space="preserve"> (?),</w:t>
            </w:r>
            <w:r>
              <w:rPr>
                <w:rFonts w:ascii="Times New Roman" w:hAnsi="Times New Roman" w:cs="Times New Roman"/>
              </w:rPr>
              <w:t xml:space="preserve"> γκρι, μέτρια ανάλυση, αμυδρό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HENIZE 1-7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γκρι, εμφανές, μέτρια λαμπρό, κυκλικό, καλή ανάλυση, καλή ποιότητα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HENIZE 2-180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κυκλικό, γκρι, θολό, πλάγια όραση, καλή ποιότητα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HENIZE 2-266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κυκλικό, γκρι, πλάγια όραση, λίγες λεπτομέρειες, καλή ποιότητα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HENIZE 2-286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λαμπρό, κυκλικό, αμυδρό, γκρι,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HENIZE 2-305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γκρι, κυκλικό, καλή ανάλυση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HENIZE 2-438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 αλλά λαμπρό, κυκλικό, γκρι, καλή ανάλυση, επιμήκηνση (?)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KOHOUTEK 3-17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αστρικό, μικρό, πλάγια όραση, θολό, κυκλικό, γκρι,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KOHOUTEK 3-27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μικρό, κυκλικό, αστρικό, γκρι, καλή ποιότητα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KOHOUTEK 3-51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μικρό, κυκλικό, θολό, πλάγια όραση, γκρι,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KOHOUTEK 4-55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Λαμπρό, γκρι, κυκλικό, χρώμα, όμορφο, μέτρια ανάλυση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1-46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μέτρια λαμπρό, κυκλικό, γκρι, μέτρια ανάλυση, καλή ποιότητα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1-73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πλάγια όραση, αμυδρό, καλή ανάλυση, μέτρια ποιότητα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2-52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αστρικό, πλάγια όραση, γκρι, κυκλικό,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2-53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μέτρια αμυδρό, χρώμα, καλή ανάλυση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2-55</w:t>
            </w:r>
          </w:p>
        </w:tc>
        <w:tc>
          <w:tcPr>
            <w:tcW w:w="8788" w:type="dxa"/>
          </w:tcPr>
          <w:p w:rsidR="00722284" w:rsidRPr="00722284" w:rsidRDefault="00722284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κυκλικό, χρώμα</w:t>
            </w:r>
            <w:r w:rsidR="000A572F">
              <w:rPr>
                <w:rFonts w:ascii="Times New Roman" w:hAnsi="Times New Roman" w:cs="Times New Roman"/>
              </w:rPr>
              <w:t>, καλή ανάλυση, επιμήκηνση (?)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3-23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μέτρια λαμπρό, αμυδρό, κυκλικό, χρώμα (?), μέτρια ανάλυση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3-30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κυκλικό, χρώμα (?), καλή ανάλυση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PB</w:t>
            </w:r>
            <w:r w:rsidRPr="000A572F">
              <w:rPr>
                <w:rFonts w:ascii="Times New Roman" w:hAnsi="Times New Roman" w:cs="Times New Roman"/>
              </w:rPr>
              <w:t xml:space="preserve"> 10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πλάγια όραση, κυκλικό, δύσκολο,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PC</w:t>
            </w:r>
            <w:r w:rsidRPr="000A572F">
              <w:rPr>
                <w:rFonts w:ascii="Times New Roman" w:hAnsi="Times New Roman" w:cs="Times New Roman"/>
              </w:rPr>
              <w:t xml:space="preserve"> 19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αχνό, θολό, κυκλικό,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PC</w:t>
            </w:r>
            <w:r w:rsidRPr="000A572F">
              <w:rPr>
                <w:rFonts w:ascii="Times New Roman" w:hAnsi="Times New Roman" w:cs="Times New Roman"/>
              </w:rPr>
              <w:t xml:space="preserve"> 22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καλή ανάλυση, κυκλικό,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PK</w:t>
            </w:r>
            <w:r w:rsidRPr="000A572F">
              <w:rPr>
                <w:rFonts w:ascii="Times New Roman" w:hAnsi="Times New Roman" w:cs="Times New Roman"/>
              </w:rPr>
              <w:t xml:space="preserve"> 31-0.2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κυκλικό, χρώμα, μέτρια ανάλυση, όμορφο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PK</w:t>
            </w:r>
            <w:r w:rsidRPr="000A572F">
              <w:rPr>
                <w:rFonts w:ascii="Times New Roman" w:hAnsi="Times New Roman" w:cs="Times New Roman"/>
              </w:rPr>
              <w:t xml:space="preserve"> 35-0.1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λαμπρό, κυκλικό, γκρι, καλή ανάλυση, καλή ποιότητα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PK</w:t>
            </w:r>
            <w:r w:rsidRPr="000A572F">
              <w:rPr>
                <w:rFonts w:ascii="Times New Roman" w:hAnsi="Times New Roman" w:cs="Times New Roman"/>
              </w:rPr>
              <w:t xml:space="preserve"> 36-1.2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μέτρια λαμπρό, αστρικό, κυκλικό, γκρι, μέτρια ανάλυση,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PK</w:t>
            </w:r>
            <w:r w:rsidRPr="000A572F">
              <w:rPr>
                <w:rFonts w:ascii="Times New Roman" w:hAnsi="Times New Roman" w:cs="Times New Roman"/>
              </w:rPr>
              <w:t xml:space="preserve"> 36-2.1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γκρι, εμφανές, κυκλικό, καλή ανάλυση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PK</w:t>
            </w:r>
            <w:r w:rsidRPr="000A572F">
              <w:rPr>
                <w:rFonts w:ascii="Times New Roman" w:hAnsi="Times New Roman" w:cs="Times New Roman"/>
              </w:rPr>
              <w:t xml:space="preserve"> 43+2.1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 αλλά λαμπρό, κυκλικό, γκρι, μέτρια όμορφο,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PK</w:t>
            </w:r>
            <w:r w:rsidRPr="000A572F">
              <w:rPr>
                <w:rFonts w:ascii="Times New Roman" w:hAnsi="Times New Roman" w:cs="Times New Roman"/>
              </w:rPr>
              <w:t xml:space="preserve"> 48-1.1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μέτρια ανάλυση, γκρι, αμυδρό, κυκλικό,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PK</w:t>
            </w:r>
            <w:r w:rsidRPr="000A572F">
              <w:rPr>
                <w:rFonts w:ascii="Times New Roman" w:hAnsi="Times New Roman" w:cs="Times New Roman"/>
              </w:rPr>
              <w:t xml:space="preserve"> 51+1.1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αμυδρό, γκρι,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0A572F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</w:t>
            </w:r>
            <w:r w:rsidRPr="000A572F">
              <w:rPr>
                <w:rFonts w:ascii="Times New Roman" w:hAnsi="Times New Roman" w:cs="Times New Roman"/>
              </w:rPr>
              <w:t xml:space="preserve"> 051+</w:t>
            </w:r>
            <w:r>
              <w:rPr>
                <w:rFonts w:ascii="Times New Roman" w:hAnsi="Times New Roman" w:cs="Times New Roman"/>
                <w:lang w:val="en-US"/>
              </w:rPr>
              <w:t>9.1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γκρι, αμυδρό, κυκλικό, μέτρια λαμπρό, μέτρια ανάλυση, μέτρια όμορφο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58-5.1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γκρι, μέτρια αμυδρό, καλή ποιότητα, καλή ανάλυση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80-61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λαμπρό, κυκλικό, χρώμα, όμορφο, καλή ανάλυση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86-8.7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 αλλά λαμπρό, κυκλικό, καλή ανάλυση, μέτρια ποιότητα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089-0.1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γκρι, καλή ανάλυση,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111+11.1</w:t>
            </w:r>
          </w:p>
        </w:tc>
        <w:tc>
          <w:tcPr>
            <w:tcW w:w="8788" w:type="dxa"/>
          </w:tcPr>
          <w:p w:rsidR="00722284" w:rsidRPr="00722284" w:rsidRDefault="000A572F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γκρι, λίγες λεπτομέρειες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111.8+2.1</w:t>
            </w:r>
          </w:p>
        </w:tc>
        <w:tc>
          <w:tcPr>
            <w:tcW w:w="8788" w:type="dxa"/>
          </w:tcPr>
          <w:p w:rsidR="00722284" w:rsidRPr="00722284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γκρι, αχνό, μέτρια όμορφο, καλή ανάλυση</w:t>
            </w:r>
          </w:p>
        </w:tc>
      </w:tr>
      <w:tr w:rsidR="00722284" w:rsidRPr="00722284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119-6.1</w:t>
            </w:r>
          </w:p>
        </w:tc>
        <w:tc>
          <w:tcPr>
            <w:tcW w:w="8788" w:type="dxa"/>
          </w:tcPr>
          <w:p w:rsidR="00722284" w:rsidRPr="00722284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Μικρό, αστρικό, κυκλικό, χρώμα, μέτρια λαμπρό, καλή ανάλυση, λίγες λεπτομέρειες 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124+10.1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</w:t>
            </w:r>
            <w:r w:rsidRPr="00F7696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αστρικό</w:t>
            </w:r>
            <w:r w:rsidRPr="00F7696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αμυδρό</w:t>
            </w:r>
            <w:r w:rsidRPr="00F7696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κυκλικό</w:t>
            </w:r>
            <w:r w:rsidRPr="00F7696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γκρι</w:t>
            </w:r>
            <w:r w:rsidRPr="00F7696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χρώμα</w:t>
            </w:r>
            <w:r w:rsidRPr="00F76967">
              <w:rPr>
                <w:rFonts w:ascii="Times New Roman" w:hAnsi="Times New Roman" w:cs="Times New Roman"/>
              </w:rPr>
              <w:t xml:space="preserve"> (?), </w:t>
            </w:r>
            <w:r>
              <w:rPr>
                <w:rFonts w:ascii="Times New Roman" w:hAnsi="Times New Roman" w:cs="Times New Roman"/>
              </w:rPr>
              <w:t>λίγες λεπτομέρειες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136+5.1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 αλλά λαμπρό, κυκλικό, γκρι, μέτρια ανάλυση, χρώμα (?), λίγες λεπτομέρειες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138+4.1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γκρι, κυκλικό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PK 359-06.2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πλάγια όραση, αστρικό, αχνό, κυκλικό, γκρι, λίγες λεπτομέρειες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0A572F" w:rsidRDefault="000A572F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PNG 075+1.7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κυκλικό, μέτρια λαμπρό, καλή ανάλυση, μέτρια ποιότητα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PNG 22.5+1.0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μέτρια αμυδρό, γκρι, μέτρια ανάλυση, καλή ποιότητα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RCW 181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κυκλικό, γκρι, λίγες λεπτομέρειες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SANDULEAK 2-172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κυκλικό, χρώμα, όμορφο, καλή ανάλυση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SANDULEAK 2-364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αμυδρό, γκρι, καλή ανάλυση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SANDULEAK 2-381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</w:t>
            </w:r>
            <w:r w:rsidRPr="00F7696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αστρικό</w:t>
            </w:r>
            <w:r w:rsidRPr="00F76967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αλλά</w:t>
            </w:r>
            <w:r w:rsidRPr="00F76967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λαμπρό</w:t>
            </w:r>
            <w:r w:rsidRPr="00F7696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κυκλικό</w:t>
            </w:r>
            <w:r w:rsidRPr="00F7696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χρώμα</w:t>
            </w:r>
            <w:r w:rsidRPr="00F76967">
              <w:rPr>
                <w:rFonts w:ascii="Times New Roman" w:hAnsi="Times New Roman" w:cs="Times New Roman"/>
              </w:rPr>
              <w:t xml:space="preserve"> (?),</w:t>
            </w:r>
            <w:r>
              <w:rPr>
                <w:rFonts w:ascii="Times New Roman" w:hAnsi="Times New Roman" w:cs="Times New Roman"/>
              </w:rPr>
              <w:t xml:space="preserve"> γκρι, καλή ανάλυση, λίγες λεπτομέρειες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SANDULEAK 2-387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μέτρια λαμπρό, κυκλικό, αχνό, μέτρια ανάλυση, καλή ποιότητα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SHARPLESS 2-68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χρώμα, καλή ανάλυση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SHARPLESS 2-78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γκρι, κυκλικό, μέτρια όμορφο, καλή ανάλυση, χρώμα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SHARPLESS 2-80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γκρι, κυκλικό, καλή ανάλυση, μέτρια αμυδρό</w:t>
            </w:r>
          </w:p>
        </w:tc>
      </w:tr>
      <w:tr w:rsidR="00722284" w:rsidRPr="00F76967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SHARPLESS 2-176</w:t>
            </w:r>
          </w:p>
        </w:tc>
        <w:tc>
          <w:tcPr>
            <w:tcW w:w="8788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κυκλικό, αχνό, καλή ποιότητα, καλή ανάλυση</w:t>
            </w:r>
          </w:p>
        </w:tc>
      </w:tr>
      <w:tr w:rsidR="00722284" w:rsidRPr="007A314A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>SHARPLESS 2-188</w:t>
            </w:r>
          </w:p>
        </w:tc>
        <w:tc>
          <w:tcPr>
            <w:tcW w:w="8788" w:type="dxa"/>
          </w:tcPr>
          <w:p w:rsidR="00722284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</w:t>
            </w:r>
            <w:r w:rsidRPr="007A314A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αστρικό</w:t>
            </w:r>
            <w:r w:rsidRPr="007A314A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>χρώμα</w:t>
            </w:r>
            <w:r w:rsidRPr="007A314A">
              <w:rPr>
                <w:rFonts w:ascii="Times New Roman" w:hAnsi="Times New Roman" w:cs="Times New Roman"/>
              </w:rPr>
              <w:t xml:space="preserve"> (?),</w:t>
            </w:r>
            <w:r>
              <w:rPr>
                <w:rFonts w:ascii="Times New Roman" w:hAnsi="Times New Roman" w:cs="Times New Roman"/>
              </w:rPr>
              <w:t xml:space="preserve"> γκρι, κυκλικό, καλή ανάλυση</w:t>
            </w:r>
          </w:p>
        </w:tc>
      </w:tr>
      <w:tr w:rsidR="00722284" w:rsidRPr="007A314A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VYSSOTSKY 1-1</w:t>
            </w:r>
          </w:p>
        </w:tc>
        <w:tc>
          <w:tcPr>
            <w:tcW w:w="8788" w:type="dxa"/>
          </w:tcPr>
          <w:p w:rsidR="00722284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πλάγια όραση, αμυδρό, κυκλικό, χρώμα (?), μέτρια ανάλυση</w:t>
            </w:r>
          </w:p>
        </w:tc>
      </w:tr>
      <w:tr w:rsidR="00722284" w:rsidRPr="007A314A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VYSSOTSKY 2-2</w:t>
            </w:r>
          </w:p>
        </w:tc>
        <w:tc>
          <w:tcPr>
            <w:tcW w:w="8788" w:type="dxa"/>
          </w:tcPr>
          <w:p w:rsidR="00722284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χρώμα, κυκλικό, καλή ποιότητα, καλή ανάλυση</w:t>
            </w:r>
          </w:p>
        </w:tc>
      </w:tr>
      <w:tr w:rsidR="00722284" w:rsidRPr="007A314A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WEIN 1-7</w:t>
            </w:r>
          </w:p>
        </w:tc>
        <w:tc>
          <w:tcPr>
            <w:tcW w:w="8788" w:type="dxa"/>
          </w:tcPr>
          <w:p w:rsidR="00722284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 γκρι, μέτρια αμυδρό, καλή ανάλυση</w:t>
            </w:r>
          </w:p>
        </w:tc>
      </w:tr>
      <w:tr w:rsidR="00722284" w:rsidRPr="007A314A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WEIN 1-9</w:t>
            </w:r>
          </w:p>
        </w:tc>
        <w:tc>
          <w:tcPr>
            <w:tcW w:w="8788" w:type="dxa"/>
          </w:tcPr>
          <w:p w:rsidR="00722284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μέτρια λαμπρό, κυκλικό, χρώμα (?), καλή ανάλυση</w:t>
            </w:r>
          </w:p>
        </w:tc>
      </w:tr>
      <w:tr w:rsidR="00722284" w:rsidRPr="007A314A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WEIN 2-5</w:t>
            </w:r>
          </w:p>
        </w:tc>
        <w:tc>
          <w:tcPr>
            <w:tcW w:w="8788" w:type="dxa"/>
          </w:tcPr>
          <w:p w:rsidR="00722284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γκρι, κυκλικό, χρώμα (?), καλή ανάλυση</w:t>
            </w:r>
          </w:p>
        </w:tc>
      </w:tr>
      <w:tr w:rsidR="00722284" w:rsidRPr="007A314A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WEIN 2-245</w:t>
            </w:r>
          </w:p>
        </w:tc>
        <w:tc>
          <w:tcPr>
            <w:tcW w:w="8788" w:type="dxa"/>
          </w:tcPr>
          <w:p w:rsidR="00722284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γκρι, καλή ανάλυση, καλή ποιότητα</w:t>
            </w:r>
          </w:p>
        </w:tc>
      </w:tr>
      <w:tr w:rsidR="00722284" w:rsidRPr="007A314A" w:rsidTr="00722284">
        <w:tc>
          <w:tcPr>
            <w:tcW w:w="2235" w:type="dxa"/>
          </w:tcPr>
          <w:p w:rsidR="00722284" w:rsidRP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WEIN 3-1</w:t>
            </w:r>
          </w:p>
        </w:tc>
        <w:tc>
          <w:tcPr>
            <w:tcW w:w="8788" w:type="dxa"/>
          </w:tcPr>
          <w:p w:rsidR="00722284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πλάγια όραση, αμυδρό, χρώμα (?), μέτρια ανάλυση</w:t>
            </w:r>
          </w:p>
        </w:tc>
      </w:tr>
      <w:tr w:rsidR="00F76967" w:rsidRPr="007A314A" w:rsidTr="00722284">
        <w:tc>
          <w:tcPr>
            <w:tcW w:w="2235" w:type="dxa"/>
          </w:tcPr>
          <w:p w:rsid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WRAY 34</w:t>
            </w:r>
          </w:p>
        </w:tc>
        <w:tc>
          <w:tcPr>
            <w:tcW w:w="8788" w:type="dxa"/>
          </w:tcPr>
          <w:p w:rsidR="00F76967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μέτρια λαμπρό, μέτρια όμορφο, χρώμα (?)</w:t>
            </w:r>
          </w:p>
        </w:tc>
      </w:tr>
      <w:tr w:rsidR="00F76967" w:rsidRPr="007A314A" w:rsidTr="00722284">
        <w:tc>
          <w:tcPr>
            <w:tcW w:w="2235" w:type="dxa"/>
          </w:tcPr>
          <w:p w:rsidR="00F76967" w:rsidRDefault="00F76967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WRAY 16-282</w:t>
            </w:r>
          </w:p>
        </w:tc>
        <w:tc>
          <w:tcPr>
            <w:tcW w:w="8788" w:type="dxa"/>
          </w:tcPr>
          <w:p w:rsidR="00F76967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κυκλικό, αχνό, καλή ποιότητα</w:t>
            </w:r>
          </w:p>
        </w:tc>
      </w:tr>
      <w:tr w:rsidR="00F76967" w:rsidRPr="00F76967" w:rsidTr="00722284">
        <w:tc>
          <w:tcPr>
            <w:tcW w:w="2235" w:type="dxa"/>
          </w:tcPr>
          <w:p w:rsidR="00F76967" w:rsidRDefault="007A314A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HUBLLE 12</w:t>
            </w:r>
          </w:p>
        </w:tc>
        <w:tc>
          <w:tcPr>
            <w:tcW w:w="8788" w:type="dxa"/>
          </w:tcPr>
          <w:p w:rsidR="00F76967" w:rsidRPr="00F76967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κυκλικό, πλάγια όραση, μέτρια όμορφο</w:t>
            </w:r>
          </w:p>
        </w:tc>
      </w:tr>
      <w:tr w:rsidR="00F76967" w:rsidRPr="00F76967" w:rsidTr="00722284">
        <w:tc>
          <w:tcPr>
            <w:tcW w:w="2235" w:type="dxa"/>
          </w:tcPr>
          <w:p w:rsidR="00F76967" w:rsidRDefault="007A314A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1-80</w:t>
            </w:r>
          </w:p>
        </w:tc>
        <w:tc>
          <w:tcPr>
            <w:tcW w:w="8788" w:type="dxa"/>
          </w:tcPr>
          <w:p w:rsidR="00F76967" w:rsidRPr="00F76967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μικρό, αστρικό, θολό, μέτρια όμορφο, καλή ανάλυση</w:t>
            </w:r>
          </w:p>
        </w:tc>
      </w:tr>
      <w:tr w:rsidR="00F76967" w:rsidRPr="00F76967" w:rsidTr="00722284">
        <w:tc>
          <w:tcPr>
            <w:tcW w:w="2235" w:type="dxa"/>
          </w:tcPr>
          <w:p w:rsidR="00F76967" w:rsidRDefault="007A314A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2-25</w:t>
            </w:r>
          </w:p>
        </w:tc>
        <w:tc>
          <w:tcPr>
            <w:tcW w:w="8788" w:type="dxa"/>
          </w:tcPr>
          <w:p w:rsidR="00F76967" w:rsidRPr="00F76967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αχνό, μικρό, πλάγια όραση, κυκλικό, λίγες λεπτομέρειες</w:t>
            </w:r>
          </w:p>
        </w:tc>
      </w:tr>
      <w:tr w:rsidR="00F76967" w:rsidRPr="00F76967" w:rsidTr="00722284">
        <w:tc>
          <w:tcPr>
            <w:tcW w:w="2235" w:type="dxa"/>
          </w:tcPr>
          <w:p w:rsidR="00F76967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M</w:t>
            </w:r>
            <w:r w:rsidRPr="007A314A">
              <w:rPr>
                <w:rFonts w:ascii="Times New Roman" w:hAnsi="Times New Roman" w:cs="Times New Roman"/>
              </w:rPr>
              <w:t xml:space="preserve"> 4-14</w:t>
            </w:r>
          </w:p>
        </w:tc>
        <w:tc>
          <w:tcPr>
            <w:tcW w:w="8788" w:type="dxa"/>
          </w:tcPr>
          <w:p w:rsidR="00F76967" w:rsidRPr="00F76967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πλάγια όραση, γκρι, κυκλικό, λίγες λεπτομέρειες</w:t>
            </w:r>
          </w:p>
        </w:tc>
      </w:tr>
      <w:tr w:rsidR="00F76967" w:rsidRPr="00F76967" w:rsidTr="00722284">
        <w:tc>
          <w:tcPr>
            <w:tcW w:w="2235" w:type="dxa"/>
          </w:tcPr>
          <w:p w:rsidR="00F76967" w:rsidRPr="007A314A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M</w:t>
            </w:r>
            <w:r w:rsidRPr="007A314A">
              <w:rPr>
                <w:rFonts w:ascii="Times New Roman" w:hAnsi="Times New Roman" w:cs="Times New Roman"/>
              </w:rPr>
              <w:t xml:space="preserve"> 4-17</w:t>
            </w:r>
          </w:p>
        </w:tc>
        <w:tc>
          <w:tcPr>
            <w:tcW w:w="8788" w:type="dxa"/>
          </w:tcPr>
          <w:p w:rsidR="00F76967" w:rsidRPr="00F76967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θολό, αχνό, γκρι, κυκλικό, λίγες λεπτομέρειες</w:t>
            </w:r>
          </w:p>
        </w:tc>
      </w:tr>
      <w:tr w:rsidR="00F76967" w:rsidRPr="00F76967" w:rsidTr="00722284">
        <w:tc>
          <w:tcPr>
            <w:tcW w:w="2235" w:type="dxa"/>
          </w:tcPr>
          <w:p w:rsidR="00F76967" w:rsidRDefault="007A314A" w:rsidP="00722284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VYSSOTSKY 2-5</w:t>
            </w:r>
          </w:p>
        </w:tc>
        <w:tc>
          <w:tcPr>
            <w:tcW w:w="8788" w:type="dxa"/>
          </w:tcPr>
          <w:p w:rsidR="00F76967" w:rsidRPr="00F76967" w:rsidRDefault="007A314A" w:rsidP="0072228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πλάγια όραση, κυκλικό, γκρι, καλή ανάλυση, λίγες λεπτομέρειες</w:t>
            </w:r>
          </w:p>
        </w:tc>
      </w:tr>
    </w:tbl>
    <w:p w:rsidR="00722284" w:rsidRPr="00F76967" w:rsidRDefault="00722284">
      <w:r w:rsidRPr="00F76967">
        <w:t xml:space="preserve"> </w:t>
      </w:r>
    </w:p>
    <w:p w:rsidR="00FB6F2A" w:rsidRPr="007A314A" w:rsidRDefault="007A314A">
      <w:r>
        <w:t>19/8/2015, 20/8/2015, 21/8/2015, 22/8/2015-Θίσβη Βοιωτίας-</w:t>
      </w:r>
      <w:r w:rsidRPr="007A314A">
        <w:t xml:space="preserve">255 </w:t>
      </w:r>
      <w:r>
        <w:rPr>
          <w:lang w:val="en-US"/>
        </w:rPr>
        <w:t>mm</w:t>
      </w:r>
      <w:r w:rsidRPr="007A314A">
        <w:t>-</w:t>
      </w:r>
      <w:r>
        <w:rPr>
          <w:lang w:val="en-US"/>
        </w:rPr>
        <w:t>UCH</w:t>
      </w:r>
      <w:r w:rsidRPr="007A314A">
        <w:t>/</w:t>
      </w:r>
      <w:r>
        <w:rPr>
          <w:lang w:val="en-US"/>
        </w:rPr>
        <w:t>OIII</w:t>
      </w:r>
      <w:r w:rsidRPr="007A314A">
        <w:t xml:space="preserve"> </w:t>
      </w:r>
      <w:r>
        <w:t>φίλτρα</w:t>
      </w:r>
    </w:p>
    <w:sectPr w:rsidR="00FB6F2A" w:rsidRPr="007A314A" w:rsidSect="00FB6F2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722284"/>
    <w:rsid w:val="000A572F"/>
    <w:rsid w:val="00722284"/>
    <w:rsid w:val="007A314A"/>
    <w:rsid w:val="00F76967"/>
    <w:rsid w:val="00FB6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F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2228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847</Words>
  <Characters>4577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2015-08-28T16:01:00Z</dcterms:created>
  <dcterms:modified xsi:type="dcterms:W3CDTF">2015-08-28T16:38:00Z</dcterms:modified>
</cp:coreProperties>
</file>