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66C" w:rsidRPr="00E40D0E" w:rsidRDefault="003D61CC">
      <w:pPr>
        <w:rPr>
          <w:b/>
          <w:sz w:val="44"/>
          <w:szCs w:val="44"/>
        </w:rPr>
      </w:pPr>
      <w:r w:rsidRPr="00E40D0E">
        <w:rPr>
          <w:b/>
          <w:sz w:val="44"/>
          <w:szCs w:val="44"/>
        </w:rPr>
        <w:t xml:space="preserve">Οδηγός για το </w:t>
      </w:r>
      <w:proofErr w:type="spellStart"/>
      <w:r w:rsidR="00A3719D" w:rsidRPr="00E40D0E">
        <w:rPr>
          <w:b/>
          <w:sz w:val="44"/>
          <w:szCs w:val="44"/>
          <w:lang w:val="en-US"/>
        </w:rPr>
        <w:t>Max</w:t>
      </w:r>
      <w:r w:rsidR="00240A26" w:rsidRPr="00E40D0E">
        <w:rPr>
          <w:b/>
          <w:sz w:val="44"/>
          <w:szCs w:val="44"/>
          <w:lang w:val="en-US"/>
        </w:rPr>
        <w:t>P</w:t>
      </w:r>
      <w:r w:rsidR="00A3719D" w:rsidRPr="00E40D0E">
        <w:rPr>
          <w:b/>
          <w:sz w:val="44"/>
          <w:szCs w:val="44"/>
          <w:lang w:val="en-US"/>
        </w:rPr>
        <w:t>oint</w:t>
      </w:r>
      <w:proofErr w:type="spellEnd"/>
    </w:p>
    <w:p w:rsidR="003D61CC" w:rsidRDefault="003D61CC" w:rsidP="003D61CC">
      <w:pPr>
        <w:jc w:val="both"/>
      </w:pPr>
      <w:r w:rsidRPr="003D61CC">
        <w:t xml:space="preserve">Το </w:t>
      </w:r>
      <w:proofErr w:type="spellStart"/>
      <w:r w:rsidRPr="003D61CC">
        <w:t>Max</w:t>
      </w:r>
      <w:proofErr w:type="spellEnd"/>
      <w:r w:rsidR="00240A26">
        <w:rPr>
          <w:lang w:val="en-US"/>
        </w:rPr>
        <w:t>P</w:t>
      </w:r>
      <w:proofErr w:type="spellStart"/>
      <w:r w:rsidRPr="003D61CC">
        <w:t>oint</w:t>
      </w:r>
      <w:proofErr w:type="spellEnd"/>
      <w:r w:rsidRPr="003D61CC">
        <w:t xml:space="preserve"> είναι ένα πρόγραμμα που σε συνδυασμό με το </w:t>
      </w:r>
      <w:proofErr w:type="spellStart"/>
      <w:r w:rsidRPr="003D61CC">
        <w:t>MaximDL</w:t>
      </w:r>
      <w:proofErr w:type="spellEnd"/>
      <w:r w:rsidRPr="003D61CC">
        <w:t xml:space="preserve"> </w:t>
      </w:r>
      <w:r>
        <w:t xml:space="preserve">και το </w:t>
      </w:r>
      <w:proofErr w:type="spellStart"/>
      <w:r w:rsidRPr="003D61CC">
        <w:t>PinPoint</w:t>
      </w:r>
      <w:proofErr w:type="spellEnd"/>
      <w:r w:rsidRPr="003D61CC">
        <w:t xml:space="preserve"> </w:t>
      </w:r>
      <w:r w:rsidR="00240A26">
        <w:rPr>
          <w:lang w:val="en-US"/>
        </w:rPr>
        <w:t>LE</w:t>
      </w:r>
      <w:r w:rsidR="00240A26" w:rsidRPr="00240A26">
        <w:t xml:space="preserve">, </w:t>
      </w:r>
      <w:r w:rsidR="00240A26">
        <w:t xml:space="preserve">που αποτελεί μέρος του </w:t>
      </w:r>
      <w:proofErr w:type="spellStart"/>
      <w:r w:rsidR="00240A26">
        <w:rPr>
          <w:lang w:val="en-US"/>
        </w:rPr>
        <w:t>MaximDL</w:t>
      </w:r>
      <w:proofErr w:type="spellEnd"/>
      <w:r w:rsidR="00240A26" w:rsidRPr="00240A26">
        <w:t xml:space="preserve">, </w:t>
      </w:r>
      <w:r w:rsidRPr="003D61CC">
        <w:t xml:space="preserve">επιτρέπει </w:t>
      </w:r>
      <w:r>
        <w:t xml:space="preserve">στη </w:t>
      </w:r>
      <w:proofErr w:type="spellStart"/>
      <w:r w:rsidRPr="003D61CC">
        <w:t>GoTo</w:t>
      </w:r>
      <w:proofErr w:type="spellEnd"/>
      <w:r>
        <w:t xml:space="preserve"> στήριξη μας να δείχνει με ακρίβεια </w:t>
      </w:r>
      <w:r w:rsidRPr="003D61CC">
        <w:t xml:space="preserve">1-2 arc-minutes τον στόχο που θέλουμε να φωτογραφίσουμε. </w:t>
      </w:r>
      <w:r w:rsidR="0038336A">
        <w:t>Η στήριξη είναι πλήρως φορτωμένη με το φωτογραφικό μας εξοπλισμό (τηλεσκόπιο, κάμερα, οδηγητικό τηλεσκόπιο κ.ο.κ.)</w:t>
      </w:r>
      <w:r w:rsidR="00240A26">
        <w:t xml:space="preserve"> και έχει γίνει πολική ευθυγράμμιση πριν.</w:t>
      </w:r>
    </w:p>
    <w:p w:rsidR="003D61CC" w:rsidRDefault="003D61CC" w:rsidP="003D61CC">
      <w:pPr>
        <w:jc w:val="both"/>
      </w:pPr>
      <w:r>
        <w:t xml:space="preserve">Σε αυτό τον οδηγό θα σας δείξω πως </w:t>
      </w:r>
      <w:r w:rsidR="00B0562A">
        <w:t>δουλεύουμε με</w:t>
      </w:r>
      <w:r w:rsidR="00240A26">
        <w:t xml:space="preserve"> το </w:t>
      </w:r>
      <w:proofErr w:type="spellStart"/>
      <w:r w:rsidR="00240A26">
        <w:rPr>
          <w:lang w:val="en-US"/>
        </w:rPr>
        <w:t>MaxPoint</w:t>
      </w:r>
      <w:proofErr w:type="spellEnd"/>
      <w:r w:rsidR="00240A26">
        <w:t>.</w:t>
      </w:r>
    </w:p>
    <w:p w:rsidR="00240A26" w:rsidRDefault="00240A26" w:rsidP="003D61CC">
      <w:pPr>
        <w:jc w:val="both"/>
        <w:rPr>
          <w:lang w:val="en-US"/>
        </w:rPr>
      </w:pPr>
      <w:r>
        <w:t>Ο</w:t>
      </w:r>
      <w:r w:rsidRPr="00240A26">
        <w:rPr>
          <w:lang w:val="en-US"/>
        </w:rPr>
        <w:t xml:space="preserve"> </w:t>
      </w:r>
      <w:r>
        <w:t>εξοπλισμός</w:t>
      </w:r>
      <w:r w:rsidRPr="00240A26">
        <w:rPr>
          <w:lang w:val="en-US"/>
        </w:rPr>
        <w:t xml:space="preserve"> </w:t>
      </w:r>
      <w:r>
        <w:t>μου</w:t>
      </w:r>
      <w:r w:rsidRPr="00240A26">
        <w:rPr>
          <w:lang w:val="en-US"/>
        </w:rPr>
        <w:t xml:space="preserve"> </w:t>
      </w:r>
      <w:r>
        <w:t>είναι</w:t>
      </w:r>
      <w:r w:rsidRPr="00240A26">
        <w:rPr>
          <w:lang w:val="en-US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522"/>
      </w:tblGrid>
      <w:tr w:rsidR="00240A26" w:rsidRPr="00B0562A" w:rsidTr="00240A26">
        <w:tc>
          <w:tcPr>
            <w:tcW w:w="8522" w:type="dxa"/>
          </w:tcPr>
          <w:p w:rsidR="00240A26" w:rsidRDefault="00B0562A" w:rsidP="003D61CC">
            <w:pPr>
              <w:jc w:val="both"/>
              <w:rPr>
                <w:lang w:val="en-US"/>
              </w:rPr>
            </w:pPr>
            <w:r w:rsidRPr="004B39B0">
              <w:rPr>
                <w:b/>
              </w:rPr>
              <w:t>Στήριξη</w:t>
            </w:r>
            <w:r w:rsidRPr="00B0562A">
              <w:rPr>
                <w:lang w:val="en-US"/>
              </w:rPr>
              <w:t xml:space="preserve">: </w:t>
            </w:r>
            <w:proofErr w:type="spellStart"/>
            <w:r w:rsidR="00240A26">
              <w:rPr>
                <w:lang w:val="en-US"/>
              </w:rPr>
              <w:t>Skywatcher</w:t>
            </w:r>
            <w:proofErr w:type="spellEnd"/>
            <w:r w:rsidR="00240A26">
              <w:rPr>
                <w:lang w:val="en-US"/>
              </w:rPr>
              <w:t xml:space="preserve"> HEQ5 </w:t>
            </w:r>
            <w:proofErr w:type="spellStart"/>
            <w:r w:rsidR="00240A26">
              <w:rPr>
                <w:lang w:val="en-US"/>
              </w:rPr>
              <w:t>Synscan</w:t>
            </w:r>
            <w:proofErr w:type="spellEnd"/>
            <w:r w:rsidR="00240A26">
              <w:rPr>
                <w:lang w:val="en-US"/>
              </w:rPr>
              <w:t xml:space="preserve"> Pro mount</w:t>
            </w:r>
          </w:p>
        </w:tc>
      </w:tr>
      <w:tr w:rsidR="00240A26" w:rsidTr="00240A26">
        <w:tc>
          <w:tcPr>
            <w:tcW w:w="8522" w:type="dxa"/>
          </w:tcPr>
          <w:p w:rsidR="00240A26" w:rsidRPr="00B0562A" w:rsidRDefault="00B0562A" w:rsidP="003D61CC">
            <w:pPr>
              <w:jc w:val="both"/>
            </w:pPr>
            <w:r w:rsidRPr="004B39B0">
              <w:rPr>
                <w:b/>
              </w:rPr>
              <w:t>Φωτογραφικό τηλεσκόπιο</w:t>
            </w:r>
            <w:r>
              <w:t xml:space="preserve">: </w:t>
            </w:r>
            <w:r w:rsidR="00240A26">
              <w:rPr>
                <w:lang w:val="en-US"/>
              </w:rPr>
              <w:t>Vixen</w:t>
            </w:r>
            <w:r w:rsidR="00240A26" w:rsidRPr="00B0562A">
              <w:t xml:space="preserve"> </w:t>
            </w:r>
            <w:r w:rsidR="00240A26">
              <w:rPr>
                <w:lang w:val="en-US"/>
              </w:rPr>
              <w:t>VC</w:t>
            </w:r>
            <w:r w:rsidR="00240A26" w:rsidRPr="00B0562A">
              <w:t>200</w:t>
            </w:r>
            <w:r w:rsidR="00240A26">
              <w:rPr>
                <w:lang w:val="en-US"/>
              </w:rPr>
              <w:t>L</w:t>
            </w:r>
            <w:r w:rsidR="00240A26" w:rsidRPr="00B0562A">
              <w:t xml:space="preserve"> </w:t>
            </w:r>
            <w:r w:rsidR="00240A26">
              <w:rPr>
                <w:lang w:val="en-US"/>
              </w:rPr>
              <w:t>f</w:t>
            </w:r>
            <w:r w:rsidR="00240A26" w:rsidRPr="00B0562A">
              <w:t xml:space="preserve">/6.4 </w:t>
            </w:r>
          </w:p>
        </w:tc>
      </w:tr>
      <w:tr w:rsidR="00240A26" w:rsidRPr="00884C09" w:rsidTr="00240A26">
        <w:tc>
          <w:tcPr>
            <w:tcW w:w="8522" w:type="dxa"/>
          </w:tcPr>
          <w:p w:rsidR="00240A26" w:rsidRPr="00B0562A" w:rsidRDefault="00B0562A" w:rsidP="00B0562A">
            <w:pPr>
              <w:jc w:val="both"/>
            </w:pPr>
            <w:r w:rsidRPr="004B39B0">
              <w:rPr>
                <w:b/>
              </w:rPr>
              <w:t>Φωτογραφική κάμερα</w:t>
            </w:r>
            <w:r>
              <w:t xml:space="preserve">: </w:t>
            </w:r>
            <w:r w:rsidR="00240A26">
              <w:rPr>
                <w:lang w:val="en-US"/>
              </w:rPr>
              <w:t>SBIG</w:t>
            </w:r>
            <w:r w:rsidR="00240A26" w:rsidRPr="00B0562A">
              <w:t xml:space="preserve"> </w:t>
            </w:r>
            <w:r w:rsidR="00240A26">
              <w:rPr>
                <w:lang w:val="en-US"/>
              </w:rPr>
              <w:t>ST</w:t>
            </w:r>
            <w:r w:rsidR="00240A26" w:rsidRPr="00B0562A">
              <w:t xml:space="preserve">2000 </w:t>
            </w:r>
            <w:r w:rsidR="00240A26">
              <w:rPr>
                <w:lang w:val="en-US"/>
              </w:rPr>
              <w:t>XM</w:t>
            </w:r>
            <w:r w:rsidR="00240A26" w:rsidRPr="00B0562A">
              <w:t xml:space="preserve"> </w:t>
            </w:r>
            <w:r>
              <w:rPr>
                <w:lang w:val="en-US"/>
              </w:rPr>
              <w:t>CCD</w:t>
            </w:r>
            <w:r w:rsidR="00240A26" w:rsidRPr="00B0562A">
              <w:t xml:space="preserve"> </w:t>
            </w:r>
            <w:r w:rsidR="00240A26">
              <w:rPr>
                <w:lang w:val="en-US"/>
              </w:rPr>
              <w:t>camera</w:t>
            </w:r>
          </w:p>
          <w:p w:rsidR="00B0562A" w:rsidRDefault="00B0562A" w:rsidP="00B0562A">
            <w:pPr>
              <w:jc w:val="both"/>
            </w:pPr>
            <w:r w:rsidRPr="004B39B0">
              <w:rPr>
                <w:b/>
              </w:rPr>
              <w:t>Οδηγητικό τηλεσκόπιο</w:t>
            </w:r>
            <w:r>
              <w:t xml:space="preserve">: </w:t>
            </w:r>
            <w:r w:rsidR="00884C09">
              <w:rPr>
                <w:lang w:val="en-US"/>
              </w:rPr>
              <w:t>Vixen</w:t>
            </w:r>
            <w:r w:rsidR="00884C09" w:rsidRPr="00B0562A">
              <w:t xml:space="preserve"> </w:t>
            </w:r>
            <w:r w:rsidR="00884C09">
              <w:rPr>
                <w:lang w:val="en-US"/>
              </w:rPr>
              <w:t>VC</w:t>
            </w:r>
            <w:r w:rsidR="00884C09" w:rsidRPr="00B0562A">
              <w:t>200</w:t>
            </w:r>
            <w:r w:rsidR="00884C09">
              <w:rPr>
                <w:lang w:val="en-US"/>
              </w:rPr>
              <w:t>L</w:t>
            </w:r>
            <w:r w:rsidR="00884C09" w:rsidRPr="00B0562A">
              <w:t xml:space="preserve"> </w:t>
            </w:r>
            <w:r w:rsidR="00884C09">
              <w:rPr>
                <w:lang w:val="en-US"/>
              </w:rPr>
              <w:t>f</w:t>
            </w:r>
            <w:r w:rsidR="00884C09" w:rsidRPr="00B0562A">
              <w:t>/6.4</w:t>
            </w:r>
          </w:p>
          <w:p w:rsidR="00B0562A" w:rsidRPr="00884C09" w:rsidRDefault="00B0562A" w:rsidP="00B0562A">
            <w:pPr>
              <w:jc w:val="both"/>
              <w:rPr>
                <w:lang w:val="en-US"/>
              </w:rPr>
            </w:pPr>
            <w:r w:rsidRPr="004B39B0">
              <w:rPr>
                <w:b/>
              </w:rPr>
              <w:t>Οδηγητική</w:t>
            </w:r>
            <w:r w:rsidRPr="004B39B0">
              <w:rPr>
                <w:b/>
                <w:lang w:val="en-US"/>
              </w:rPr>
              <w:t xml:space="preserve"> </w:t>
            </w:r>
            <w:r w:rsidRPr="004B39B0">
              <w:rPr>
                <w:b/>
              </w:rPr>
              <w:t>κάμερα</w:t>
            </w:r>
            <w:r w:rsidRPr="00884C09">
              <w:rPr>
                <w:lang w:val="en-US"/>
              </w:rPr>
              <w:t xml:space="preserve">: </w:t>
            </w:r>
            <w:r w:rsidR="00884C09">
              <w:rPr>
                <w:lang w:val="en-US"/>
              </w:rPr>
              <w:t>SBIG</w:t>
            </w:r>
            <w:r w:rsidR="00884C09" w:rsidRPr="00884C09">
              <w:rPr>
                <w:lang w:val="en-US"/>
              </w:rPr>
              <w:t xml:space="preserve"> </w:t>
            </w:r>
            <w:r w:rsidR="00884C09">
              <w:rPr>
                <w:lang w:val="en-US"/>
              </w:rPr>
              <w:t>ST</w:t>
            </w:r>
            <w:r w:rsidR="00884C09" w:rsidRPr="00884C09">
              <w:rPr>
                <w:lang w:val="en-US"/>
              </w:rPr>
              <w:t xml:space="preserve">2000 </w:t>
            </w:r>
            <w:r w:rsidR="00884C09">
              <w:rPr>
                <w:lang w:val="en-US"/>
              </w:rPr>
              <w:t>XM</w:t>
            </w:r>
            <w:r w:rsidR="00884C09" w:rsidRPr="00884C09">
              <w:rPr>
                <w:lang w:val="en-US"/>
              </w:rPr>
              <w:t xml:space="preserve"> </w:t>
            </w:r>
            <w:r w:rsidR="00884C09">
              <w:rPr>
                <w:lang w:val="en-US"/>
              </w:rPr>
              <w:t>CCD</w:t>
            </w:r>
            <w:r w:rsidR="00884C09" w:rsidRPr="00884C09">
              <w:rPr>
                <w:lang w:val="en-US"/>
              </w:rPr>
              <w:t xml:space="preserve"> </w:t>
            </w:r>
            <w:r w:rsidR="00884C09">
              <w:rPr>
                <w:lang w:val="en-US"/>
              </w:rPr>
              <w:t>camera</w:t>
            </w:r>
          </w:p>
        </w:tc>
      </w:tr>
    </w:tbl>
    <w:p w:rsidR="00240A26" w:rsidRPr="00884C09" w:rsidRDefault="00240A26" w:rsidP="003D61CC">
      <w:pPr>
        <w:jc w:val="both"/>
        <w:rPr>
          <w:lang w:val="en-US"/>
        </w:rPr>
      </w:pPr>
    </w:p>
    <w:p w:rsidR="00240A26" w:rsidRPr="00240A26" w:rsidRDefault="00240A26" w:rsidP="003D61CC">
      <w:pPr>
        <w:jc w:val="both"/>
      </w:pPr>
      <w:r>
        <w:t>Η αυτόματη οδήγηση γίνεται με τ</w:t>
      </w:r>
      <w:r w:rsidR="00B0562A">
        <w:t>η</w:t>
      </w:r>
      <w:r w:rsidR="004B39B0">
        <w:t>ν</w:t>
      </w:r>
      <w:r w:rsidR="00B0562A">
        <w:t xml:space="preserve"> </w:t>
      </w:r>
      <w:r w:rsidR="00884C09">
        <w:rPr>
          <w:lang w:val="en-US"/>
        </w:rPr>
        <w:t>SBIG</w:t>
      </w:r>
      <w:r w:rsidR="00884C09" w:rsidRPr="00884C09">
        <w:t xml:space="preserve"> </w:t>
      </w:r>
      <w:r w:rsidR="00884C09">
        <w:rPr>
          <w:lang w:val="en-US"/>
        </w:rPr>
        <w:t>ST</w:t>
      </w:r>
      <w:r w:rsidR="00884C09" w:rsidRPr="00884C09">
        <w:t xml:space="preserve">2000 </w:t>
      </w:r>
      <w:r w:rsidR="00884C09">
        <w:rPr>
          <w:lang w:val="en-US"/>
        </w:rPr>
        <w:t>XM</w:t>
      </w:r>
      <w:r w:rsidR="00884C09" w:rsidRPr="00884C09">
        <w:t xml:space="preserve"> </w:t>
      </w:r>
      <w:r w:rsidR="00884C09">
        <w:rPr>
          <w:lang w:val="en-US"/>
        </w:rPr>
        <w:t>CCD</w:t>
      </w:r>
      <w:r w:rsidR="00884C09" w:rsidRPr="00884C09">
        <w:t xml:space="preserve"> </w:t>
      </w:r>
      <w:r w:rsidR="00884C09">
        <w:rPr>
          <w:lang w:val="en-US"/>
        </w:rPr>
        <w:t>camera</w:t>
      </w:r>
      <w:r w:rsidRPr="00240A26">
        <w:t xml:space="preserve"> </w:t>
      </w:r>
      <w:r>
        <w:t xml:space="preserve">μέσω </w:t>
      </w:r>
      <w:r w:rsidR="002D1BCE">
        <w:rPr>
          <w:lang w:val="en-US"/>
        </w:rPr>
        <w:t>ST</w:t>
      </w:r>
      <w:r w:rsidR="002D1BCE" w:rsidRPr="004747ED">
        <w:t>4</w:t>
      </w:r>
      <w:r w:rsidR="00B0562A" w:rsidRPr="00B0562A">
        <w:t xml:space="preserve"> </w:t>
      </w:r>
      <w:r w:rsidR="00B0562A">
        <w:rPr>
          <w:lang w:val="en-US"/>
        </w:rPr>
        <w:t>guiding</w:t>
      </w:r>
      <w:r>
        <w:t>.</w:t>
      </w:r>
    </w:p>
    <w:p w:rsidR="00240A26" w:rsidRPr="00240A26" w:rsidRDefault="00240A26">
      <w:pPr>
        <w:rPr>
          <w:highlight w:val="yellow"/>
        </w:rPr>
      </w:pPr>
    </w:p>
    <w:p w:rsidR="00A3719D" w:rsidRPr="00884C09" w:rsidRDefault="003D61CC">
      <w:r w:rsidRPr="00240A26">
        <w:rPr>
          <w:highlight w:val="yellow"/>
        </w:rPr>
        <w:t xml:space="preserve">Βήμα </w:t>
      </w:r>
      <w:r w:rsidR="00A3719D" w:rsidRPr="00240A26">
        <w:rPr>
          <w:highlight w:val="yellow"/>
        </w:rPr>
        <w:t xml:space="preserve">1) </w:t>
      </w:r>
      <w:r w:rsidR="00240A26" w:rsidRPr="00240A26">
        <w:rPr>
          <w:highlight w:val="yellow"/>
        </w:rPr>
        <w:t xml:space="preserve">Σύνδεση του </w:t>
      </w:r>
      <w:proofErr w:type="spellStart"/>
      <w:r w:rsidR="00A3719D" w:rsidRPr="00240A26">
        <w:rPr>
          <w:highlight w:val="yellow"/>
          <w:lang w:val="en-US"/>
        </w:rPr>
        <w:t>MaxPoint</w:t>
      </w:r>
      <w:proofErr w:type="spellEnd"/>
      <w:r w:rsidR="00240A26" w:rsidRPr="00240A26">
        <w:rPr>
          <w:highlight w:val="yellow"/>
        </w:rPr>
        <w:t xml:space="preserve"> με </w:t>
      </w:r>
      <w:r w:rsidR="00240A26" w:rsidRPr="00884C09">
        <w:rPr>
          <w:highlight w:val="yellow"/>
        </w:rPr>
        <w:t>τη στήριξη</w:t>
      </w:r>
      <w:r w:rsidR="00884C09" w:rsidRPr="00884C09">
        <w:rPr>
          <w:highlight w:val="yellow"/>
        </w:rPr>
        <w:t xml:space="preserve"> </w:t>
      </w:r>
      <w:r w:rsidR="00884C09" w:rsidRPr="00884C09">
        <w:rPr>
          <w:highlight w:val="yellow"/>
          <w:lang w:val="en-US"/>
        </w:rPr>
        <w:t>HEQ</w:t>
      </w:r>
      <w:r w:rsidR="00884C09" w:rsidRPr="00884C09">
        <w:rPr>
          <w:highlight w:val="yellow"/>
        </w:rPr>
        <w:t>5</w:t>
      </w:r>
    </w:p>
    <w:p w:rsidR="00435318" w:rsidRPr="004747ED" w:rsidRDefault="00435318" w:rsidP="004747ED">
      <w:pPr>
        <w:jc w:val="both"/>
      </w:pPr>
      <w:r>
        <w:t xml:space="preserve">Ανοίγουμε την εφαρμογή </w:t>
      </w:r>
      <w:proofErr w:type="spellStart"/>
      <w:r>
        <w:rPr>
          <w:lang w:val="en-US"/>
        </w:rPr>
        <w:t>MaxPoint</w:t>
      </w:r>
      <w:proofErr w:type="spellEnd"/>
      <w:r w:rsidRPr="00435318">
        <w:t xml:space="preserve"> </w:t>
      </w:r>
      <w:r>
        <w:t>και επιλέγουμε «</w:t>
      </w:r>
      <w:r>
        <w:rPr>
          <w:lang w:val="en-US"/>
        </w:rPr>
        <w:t>Scope</w:t>
      </w:r>
      <w:r w:rsidRPr="00435318">
        <w:t xml:space="preserve"> </w:t>
      </w:r>
      <w:r>
        <w:rPr>
          <w:lang w:val="en-US"/>
        </w:rPr>
        <w:t>Setup</w:t>
      </w:r>
      <w:r>
        <w:t>»</w:t>
      </w:r>
      <w:r w:rsidR="004747ED" w:rsidRPr="004747ED">
        <w:t>.</w:t>
      </w:r>
      <w:r w:rsidRPr="00435318">
        <w:t xml:space="preserve"> </w:t>
      </w:r>
      <w:r w:rsidR="004747ED">
        <w:t>Σ</w:t>
      </w:r>
      <w:r>
        <w:t xml:space="preserve">το παράθυρο </w:t>
      </w:r>
      <w:r>
        <w:rPr>
          <w:lang w:val="en-US"/>
        </w:rPr>
        <w:t>Telescope</w:t>
      </w:r>
      <w:r w:rsidRPr="00435318">
        <w:t xml:space="preserve"> </w:t>
      </w:r>
      <w:r>
        <w:rPr>
          <w:lang w:val="en-US"/>
        </w:rPr>
        <w:t>Setup</w:t>
      </w:r>
      <w:r w:rsidRPr="00435318">
        <w:t xml:space="preserve"> </w:t>
      </w:r>
      <w:r>
        <w:t>που εμφανίζεται</w:t>
      </w:r>
      <w:bookmarkStart w:id="0" w:name="_GoBack"/>
      <w:bookmarkEnd w:id="0"/>
      <w:r w:rsidR="004747ED">
        <w:t xml:space="preserve"> δηλώνουμε εκεί που λέει </w:t>
      </w:r>
      <w:r w:rsidR="004747ED">
        <w:rPr>
          <w:lang w:val="en-US"/>
        </w:rPr>
        <w:t>Station</w:t>
      </w:r>
      <w:r w:rsidR="004747ED" w:rsidRPr="004747ED">
        <w:t xml:space="preserve"> </w:t>
      </w:r>
      <w:r w:rsidR="004747ED">
        <w:t xml:space="preserve">το </w:t>
      </w:r>
      <w:r w:rsidR="004747ED">
        <w:rPr>
          <w:lang w:val="en-US"/>
        </w:rPr>
        <w:t>Latitude</w:t>
      </w:r>
      <w:r w:rsidR="004747ED" w:rsidRPr="004747ED">
        <w:t>/</w:t>
      </w:r>
      <w:r w:rsidR="004747ED">
        <w:rPr>
          <w:lang w:val="en-US"/>
        </w:rPr>
        <w:t>Longitude</w:t>
      </w:r>
      <w:r w:rsidR="004747ED" w:rsidRPr="004747ED">
        <w:t xml:space="preserve"> </w:t>
      </w:r>
      <w:r w:rsidR="004747ED">
        <w:t>της τοποθεσίας που φωτογραφίζουμε. Οι</w:t>
      </w:r>
      <w:r w:rsidR="004747ED" w:rsidRPr="004747ED">
        <w:rPr>
          <w:lang w:val="en-US"/>
        </w:rPr>
        <w:t xml:space="preserve"> </w:t>
      </w:r>
      <w:r w:rsidR="004747ED">
        <w:t>άλλες</w:t>
      </w:r>
      <w:r w:rsidR="004747ED" w:rsidRPr="004747ED">
        <w:rPr>
          <w:lang w:val="en-US"/>
        </w:rPr>
        <w:t xml:space="preserve"> </w:t>
      </w:r>
      <w:r w:rsidR="004747ED">
        <w:t>ρυθμίσεις</w:t>
      </w:r>
      <w:r w:rsidR="004747ED" w:rsidRPr="004747ED">
        <w:rPr>
          <w:lang w:val="en-US"/>
        </w:rPr>
        <w:t xml:space="preserve"> </w:t>
      </w:r>
      <w:r w:rsidR="004747ED">
        <w:t>είναι</w:t>
      </w:r>
      <w:r w:rsidR="004747ED" w:rsidRPr="004747ED">
        <w:rPr>
          <w:lang w:val="en-US"/>
        </w:rPr>
        <w:t xml:space="preserve"> </w:t>
      </w:r>
      <w:r w:rsidR="004747ED">
        <w:t>αυτές</w:t>
      </w:r>
      <w:r w:rsidR="004747ED" w:rsidRPr="004747ED">
        <w:rPr>
          <w:lang w:val="en-US"/>
        </w:rPr>
        <w:t xml:space="preserve"> </w:t>
      </w:r>
      <w:r w:rsidR="004747ED">
        <w:t>που</w:t>
      </w:r>
      <w:r w:rsidR="004747ED" w:rsidRPr="004747ED">
        <w:rPr>
          <w:lang w:val="en-US"/>
        </w:rPr>
        <w:t xml:space="preserve"> </w:t>
      </w:r>
      <w:r w:rsidR="004747ED">
        <w:t>βλέπετε</w:t>
      </w:r>
      <w:r w:rsidR="004747ED" w:rsidRPr="004747ED">
        <w:rPr>
          <w:lang w:val="en-US"/>
        </w:rPr>
        <w:t xml:space="preserve">. </w:t>
      </w:r>
      <w:r w:rsidR="004747ED">
        <w:t>Στη</w:t>
      </w:r>
      <w:r w:rsidR="004747ED" w:rsidRPr="004747ED">
        <w:rPr>
          <w:lang w:val="en-US"/>
        </w:rPr>
        <w:t xml:space="preserve"> </w:t>
      </w:r>
      <w:r w:rsidR="004747ED">
        <w:t>συνέχεια</w:t>
      </w:r>
      <w:r w:rsidR="004747ED" w:rsidRPr="004747ED">
        <w:rPr>
          <w:lang w:val="en-US"/>
        </w:rPr>
        <w:t xml:space="preserve"> </w:t>
      </w:r>
      <w:r w:rsidR="004747ED">
        <w:t>επιλέγουμε</w:t>
      </w:r>
      <w:r w:rsidR="004747ED" w:rsidRPr="004747ED">
        <w:rPr>
          <w:lang w:val="en-US"/>
        </w:rPr>
        <w:t xml:space="preserve"> </w:t>
      </w:r>
      <w:r w:rsidR="004747ED">
        <w:rPr>
          <w:lang w:val="en-US"/>
        </w:rPr>
        <w:t xml:space="preserve">Select Telescope </w:t>
      </w:r>
      <w:r w:rsidR="004747ED">
        <w:t>και</w:t>
      </w:r>
      <w:r w:rsidR="004747ED" w:rsidRPr="004747ED">
        <w:rPr>
          <w:lang w:val="en-US"/>
        </w:rPr>
        <w:t xml:space="preserve"> </w:t>
      </w:r>
      <w:r w:rsidR="004747ED">
        <w:t>ανοίγει</w:t>
      </w:r>
      <w:r w:rsidR="004747ED" w:rsidRPr="004747ED">
        <w:rPr>
          <w:lang w:val="en-US"/>
        </w:rPr>
        <w:t xml:space="preserve"> </w:t>
      </w:r>
      <w:r w:rsidR="004747ED">
        <w:t>το</w:t>
      </w:r>
      <w:r w:rsidR="004747ED" w:rsidRPr="004747ED">
        <w:rPr>
          <w:lang w:val="en-US"/>
        </w:rPr>
        <w:t xml:space="preserve"> </w:t>
      </w:r>
      <w:r w:rsidR="004747ED">
        <w:t>παράθυρο</w:t>
      </w:r>
      <w:r w:rsidR="004747ED" w:rsidRPr="004747ED">
        <w:rPr>
          <w:lang w:val="en-US"/>
        </w:rPr>
        <w:t xml:space="preserve"> </w:t>
      </w:r>
      <w:r w:rsidR="004747ED">
        <w:rPr>
          <w:lang w:val="en-US"/>
        </w:rPr>
        <w:t xml:space="preserve">ASCOM Telescope Chooser. </w:t>
      </w:r>
      <w:r w:rsidR="004747ED">
        <w:t xml:space="preserve">Επέλεξα μετά </w:t>
      </w:r>
      <w:r w:rsidR="004747ED">
        <w:rPr>
          <w:lang w:val="en-US"/>
        </w:rPr>
        <w:t>EQMOD</w:t>
      </w:r>
      <w:r w:rsidR="004747ED" w:rsidRPr="004747ED">
        <w:t xml:space="preserve"> </w:t>
      </w:r>
      <w:r w:rsidR="004747ED">
        <w:rPr>
          <w:lang w:val="en-US"/>
        </w:rPr>
        <w:t>ASCOM</w:t>
      </w:r>
      <w:r w:rsidR="004747ED" w:rsidRPr="004747ED">
        <w:t xml:space="preserve"> </w:t>
      </w:r>
      <w:r w:rsidR="004747ED">
        <w:rPr>
          <w:lang w:val="en-US"/>
        </w:rPr>
        <w:t>HEQ</w:t>
      </w:r>
      <w:r w:rsidR="004747ED" w:rsidRPr="004747ED">
        <w:t xml:space="preserve">5/6 </w:t>
      </w:r>
      <w:r w:rsidR="004747ED">
        <w:t xml:space="preserve">και </w:t>
      </w:r>
      <w:r w:rsidR="00884C09">
        <w:t>προχώρησα με την παραμετροποίηση</w:t>
      </w:r>
      <w:r w:rsidR="004747ED">
        <w:t xml:space="preserve"> τη στήριξη μου όπως βλέπετε στην εικόνα.</w:t>
      </w:r>
    </w:p>
    <w:p w:rsidR="00A3719D" w:rsidRDefault="002D1BCE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>
            <wp:extent cx="5274310" cy="3332079"/>
            <wp:effectExtent l="1905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320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752F" w:rsidRPr="004747ED" w:rsidRDefault="004747ED" w:rsidP="004C752F">
      <w:r>
        <w:rPr>
          <w:highlight w:val="yellow"/>
        </w:rPr>
        <w:t>Βήμα</w:t>
      </w:r>
      <w:r w:rsidRPr="004747ED">
        <w:rPr>
          <w:highlight w:val="yellow"/>
        </w:rPr>
        <w:t xml:space="preserve"> </w:t>
      </w:r>
      <w:r w:rsidR="004C752F" w:rsidRPr="004747ED">
        <w:rPr>
          <w:highlight w:val="yellow"/>
        </w:rPr>
        <w:t xml:space="preserve">2) </w:t>
      </w:r>
      <w:r>
        <w:rPr>
          <w:highlight w:val="yellow"/>
        </w:rPr>
        <w:t xml:space="preserve">Σύνδεση του </w:t>
      </w:r>
      <w:proofErr w:type="spellStart"/>
      <w:r>
        <w:rPr>
          <w:highlight w:val="yellow"/>
          <w:lang w:val="en-US"/>
        </w:rPr>
        <w:t>MaximDL</w:t>
      </w:r>
      <w:proofErr w:type="spellEnd"/>
      <w:r w:rsidRPr="004747ED">
        <w:rPr>
          <w:highlight w:val="yellow"/>
        </w:rPr>
        <w:t xml:space="preserve"> </w:t>
      </w:r>
      <w:r>
        <w:rPr>
          <w:highlight w:val="yellow"/>
        </w:rPr>
        <w:t xml:space="preserve">στο </w:t>
      </w:r>
      <w:proofErr w:type="spellStart"/>
      <w:r w:rsidR="004C752F" w:rsidRPr="004C752F">
        <w:rPr>
          <w:highlight w:val="yellow"/>
          <w:lang w:val="en-US"/>
        </w:rPr>
        <w:t>MaxPoint</w:t>
      </w:r>
      <w:proofErr w:type="spellEnd"/>
    </w:p>
    <w:p w:rsidR="002C6476" w:rsidRPr="004747ED" w:rsidRDefault="004747ED" w:rsidP="004747ED">
      <w:pPr>
        <w:jc w:val="both"/>
        <w:rPr>
          <w:lang w:val="en-US"/>
        </w:rPr>
      </w:pPr>
      <w:r>
        <w:t>Από</w:t>
      </w:r>
      <w:r w:rsidRPr="004747ED">
        <w:t xml:space="preserve"> </w:t>
      </w:r>
      <w:r>
        <w:t>το</w:t>
      </w:r>
      <w:r w:rsidRPr="004747ED">
        <w:t xml:space="preserve"> </w:t>
      </w:r>
      <w:r>
        <w:rPr>
          <w:lang w:val="en-US"/>
        </w:rPr>
        <w:t>Observatory</w:t>
      </w:r>
      <w:r w:rsidRPr="004747ED">
        <w:t xml:space="preserve"> </w:t>
      </w:r>
      <w:r>
        <w:rPr>
          <w:lang w:val="en-US"/>
        </w:rPr>
        <w:t>Control</w:t>
      </w:r>
      <w:r w:rsidRPr="004747ED">
        <w:t xml:space="preserve"> </w:t>
      </w:r>
      <w:r w:rsidR="004B39B0">
        <w:t xml:space="preserve">του </w:t>
      </w:r>
      <w:proofErr w:type="spellStart"/>
      <w:r w:rsidR="004B39B0">
        <w:rPr>
          <w:lang w:val="en-US"/>
        </w:rPr>
        <w:t>MaximDL</w:t>
      </w:r>
      <w:proofErr w:type="spellEnd"/>
      <w:r w:rsidR="004B39B0" w:rsidRPr="004B39B0">
        <w:t xml:space="preserve"> </w:t>
      </w:r>
      <w:r w:rsidRPr="004747ED">
        <w:t>π</w:t>
      </w:r>
      <w:r>
        <w:t>άμε</w:t>
      </w:r>
      <w:r w:rsidRPr="004747ED">
        <w:t xml:space="preserve"> </w:t>
      </w:r>
      <w:r>
        <w:t>εκεί</w:t>
      </w:r>
      <w:r w:rsidRPr="004747ED">
        <w:t xml:space="preserve"> </w:t>
      </w:r>
      <w:r>
        <w:t>που</w:t>
      </w:r>
      <w:r w:rsidRPr="004747ED">
        <w:t xml:space="preserve"> </w:t>
      </w:r>
      <w:r>
        <w:t>λέει</w:t>
      </w:r>
      <w:r w:rsidRPr="004747ED">
        <w:t xml:space="preserve"> </w:t>
      </w:r>
      <w:r>
        <w:rPr>
          <w:lang w:val="en-US"/>
        </w:rPr>
        <w:t>Telescope</w:t>
      </w:r>
      <w:r w:rsidRPr="004747ED">
        <w:t xml:space="preserve"> </w:t>
      </w:r>
      <w:r>
        <w:t>και</w:t>
      </w:r>
      <w:r w:rsidRPr="004747ED">
        <w:t xml:space="preserve"> </w:t>
      </w:r>
      <w:r>
        <w:t xml:space="preserve">ορίζουμε το </w:t>
      </w:r>
      <w:proofErr w:type="spellStart"/>
      <w:r>
        <w:rPr>
          <w:lang w:val="en-US"/>
        </w:rPr>
        <w:t>MaxPoint</w:t>
      </w:r>
      <w:proofErr w:type="spellEnd"/>
      <w:r w:rsidRPr="004747ED">
        <w:t xml:space="preserve">. </w:t>
      </w:r>
      <w:r>
        <w:t xml:space="preserve">Στη συνέχεια ενεργοποιούμε τη σύνδεση με το </w:t>
      </w:r>
      <w:proofErr w:type="spellStart"/>
      <w:r w:rsidR="002C6476">
        <w:rPr>
          <w:lang w:val="en-US"/>
        </w:rPr>
        <w:t>MaxPoint</w:t>
      </w:r>
      <w:proofErr w:type="spellEnd"/>
      <w:r>
        <w:t xml:space="preserve">. Τέλος ενεργοποιούμε το </w:t>
      </w:r>
      <w:r>
        <w:rPr>
          <w:lang w:val="en-US"/>
        </w:rPr>
        <w:t xml:space="preserve">sidereal track rate </w:t>
      </w:r>
      <w:r>
        <w:t xml:space="preserve">στο </w:t>
      </w:r>
      <w:r>
        <w:rPr>
          <w:lang w:val="en-US"/>
        </w:rPr>
        <w:t>EQMOD.</w:t>
      </w:r>
    </w:p>
    <w:p w:rsidR="004C752F" w:rsidRDefault="00FB1034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>
            <wp:extent cx="5274310" cy="5320985"/>
            <wp:effectExtent l="19050" t="0" r="2540" b="0"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320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884C09" w:rsidRDefault="00884C09" w:rsidP="004747ED">
      <w:pPr>
        <w:rPr>
          <w:highlight w:val="yellow"/>
        </w:rPr>
      </w:pPr>
    </w:p>
    <w:p w:rsidR="004747ED" w:rsidRPr="004747ED" w:rsidRDefault="004747ED" w:rsidP="004747ED">
      <w:r>
        <w:rPr>
          <w:highlight w:val="yellow"/>
        </w:rPr>
        <w:lastRenderedPageBreak/>
        <w:t>Βήμα</w:t>
      </w:r>
      <w:r w:rsidRPr="004747ED">
        <w:rPr>
          <w:highlight w:val="yellow"/>
        </w:rPr>
        <w:t xml:space="preserve"> 3) </w:t>
      </w:r>
      <w:r>
        <w:rPr>
          <w:highlight w:val="yellow"/>
        </w:rPr>
        <w:t xml:space="preserve">Σύνδεση της </w:t>
      </w:r>
      <w:r>
        <w:rPr>
          <w:highlight w:val="yellow"/>
          <w:lang w:val="en-US"/>
        </w:rPr>
        <w:t>CCD</w:t>
      </w:r>
      <w:r w:rsidRPr="004747ED">
        <w:rPr>
          <w:highlight w:val="yellow"/>
        </w:rPr>
        <w:t xml:space="preserve"> </w:t>
      </w:r>
      <w:r>
        <w:rPr>
          <w:highlight w:val="yellow"/>
        </w:rPr>
        <w:t xml:space="preserve">κάμερας και τροχού φίλτρων μέσω του </w:t>
      </w:r>
      <w:proofErr w:type="spellStart"/>
      <w:r>
        <w:rPr>
          <w:highlight w:val="yellow"/>
          <w:lang w:val="en-US"/>
        </w:rPr>
        <w:t>MaximDL</w:t>
      </w:r>
      <w:proofErr w:type="spellEnd"/>
    </w:p>
    <w:p w:rsidR="004747ED" w:rsidRPr="004747ED" w:rsidRDefault="004747ED"/>
    <w:p w:rsidR="002C6476" w:rsidRDefault="00FB1034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5274310" cy="4471194"/>
            <wp:effectExtent l="19050" t="0" r="2540" b="0"/>
            <wp:docPr id="1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711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476" w:rsidRDefault="002C6476">
      <w:pPr>
        <w:rPr>
          <w:lang w:val="en-US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884C09" w:rsidRDefault="00884C09">
      <w:pPr>
        <w:rPr>
          <w:highlight w:val="yellow"/>
        </w:rPr>
      </w:pPr>
    </w:p>
    <w:p w:rsidR="002C6476" w:rsidRPr="004747ED" w:rsidRDefault="004747ED">
      <w:r w:rsidRPr="004747ED">
        <w:rPr>
          <w:highlight w:val="yellow"/>
        </w:rPr>
        <w:lastRenderedPageBreak/>
        <w:t>Βήμα 4</w:t>
      </w:r>
      <w:r w:rsidR="002C6476" w:rsidRPr="004747ED">
        <w:rPr>
          <w:highlight w:val="yellow"/>
        </w:rPr>
        <w:t xml:space="preserve">) </w:t>
      </w:r>
      <w:r w:rsidRPr="004747ED">
        <w:rPr>
          <w:highlight w:val="yellow"/>
        </w:rPr>
        <w:t xml:space="preserve">Ξεκινάμε το </w:t>
      </w:r>
      <w:r w:rsidR="00884C09">
        <w:rPr>
          <w:highlight w:val="yellow"/>
        </w:rPr>
        <w:t xml:space="preserve">αυτόματο </w:t>
      </w:r>
      <w:r w:rsidRPr="004747ED">
        <w:rPr>
          <w:highlight w:val="yellow"/>
          <w:lang w:val="en-US"/>
        </w:rPr>
        <w:t>Calibration</w:t>
      </w:r>
      <w:r w:rsidRPr="004747ED">
        <w:rPr>
          <w:highlight w:val="yellow"/>
        </w:rPr>
        <w:t xml:space="preserve"> </w:t>
      </w:r>
      <w:r w:rsidR="004B39B0">
        <w:rPr>
          <w:highlight w:val="yellow"/>
        </w:rPr>
        <w:t xml:space="preserve">από </w:t>
      </w:r>
      <w:r w:rsidRPr="004747ED">
        <w:rPr>
          <w:highlight w:val="yellow"/>
        </w:rPr>
        <w:t xml:space="preserve">το </w:t>
      </w:r>
      <w:proofErr w:type="spellStart"/>
      <w:r w:rsidRPr="004747ED">
        <w:rPr>
          <w:highlight w:val="yellow"/>
          <w:lang w:val="en-US"/>
        </w:rPr>
        <w:t>MaxPoint</w:t>
      </w:r>
      <w:proofErr w:type="spellEnd"/>
    </w:p>
    <w:p w:rsidR="002C6476" w:rsidRDefault="002C6476">
      <w:pPr>
        <w:rPr>
          <w:lang w:val="en-US"/>
        </w:rPr>
      </w:pPr>
      <w:r w:rsidRPr="002C6476">
        <w:rPr>
          <w:noProof/>
          <w:lang w:val="en-US"/>
        </w:rPr>
        <w:drawing>
          <wp:inline distT="0" distB="0" distL="0" distR="0">
            <wp:extent cx="2847975" cy="4171950"/>
            <wp:effectExtent l="19050" t="0" r="9525" b="0"/>
            <wp:docPr id="5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417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6476" w:rsidRDefault="004747ED">
      <w:r>
        <w:t>Στο</w:t>
      </w:r>
      <w:r w:rsidRPr="004747ED">
        <w:t xml:space="preserve"> </w:t>
      </w:r>
      <w:r>
        <w:rPr>
          <w:lang w:val="en-US"/>
        </w:rPr>
        <w:t>calibration</w:t>
      </w:r>
      <w:r w:rsidRPr="004747ED">
        <w:t xml:space="preserve"> </w:t>
      </w:r>
      <w:r>
        <w:rPr>
          <w:lang w:val="en-GB"/>
        </w:rPr>
        <w:t>menu</w:t>
      </w:r>
      <w:r w:rsidRPr="004747ED">
        <w:t xml:space="preserve"> </w:t>
      </w:r>
      <w:r>
        <w:t>πατάμε</w:t>
      </w:r>
      <w:r w:rsidRPr="004747ED">
        <w:t xml:space="preserve"> «</w:t>
      </w:r>
      <w:r w:rsidR="00884C09">
        <w:rPr>
          <w:lang w:val="en-US"/>
        </w:rPr>
        <w:t>S</w:t>
      </w:r>
      <w:r w:rsidR="002C6476">
        <w:rPr>
          <w:lang w:val="en-US"/>
        </w:rPr>
        <w:t>tart</w:t>
      </w:r>
      <w:r w:rsidRPr="004747ED">
        <w:t xml:space="preserve">» </w:t>
      </w:r>
      <w:r>
        <w:t>και</w:t>
      </w:r>
      <w:r w:rsidRPr="004747ED">
        <w:t xml:space="preserve"> </w:t>
      </w:r>
      <w:r>
        <w:t>μετά πατάμε το διπλανό κουμπί «</w:t>
      </w:r>
      <w:r>
        <w:rPr>
          <w:lang w:val="en-US"/>
        </w:rPr>
        <w:t>A</w:t>
      </w:r>
      <w:r w:rsidR="002C6476">
        <w:rPr>
          <w:lang w:val="en-US"/>
        </w:rPr>
        <w:t>uto</w:t>
      </w:r>
      <w:r>
        <w:t>»</w:t>
      </w:r>
    </w:p>
    <w:p w:rsidR="004A25E5" w:rsidRPr="004747ED" w:rsidRDefault="004A25E5"/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Default="004A25E5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</w:p>
    <w:p w:rsidR="004A25E5" w:rsidRPr="004B39B0" w:rsidRDefault="004A25E5" w:rsidP="00884C09">
      <w:pPr>
        <w:spacing w:before="100" w:beforeAutospacing="1" w:after="100" w:afterAutospacing="1" w:line="240" w:lineRule="auto"/>
        <w:jc w:val="both"/>
      </w:pPr>
      <w:r w:rsidRPr="00884C09">
        <w:lastRenderedPageBreak/>
        <w:t xml:space="preserve">Στο </w:t>
      </w:r>
      <w:r w:rsidRPr="00884C09">
        <w:rPr>
          <w:lang w:val="en-GB"/>
        </w:rPr>
        <w:t>Auto</w:t>
      </w:r>
      <w:r w:rsidRPr="00884C09">
        <w:t xml:space="preserve"> </w:t>
      </w:r>
      <w:r w:rsidRPr="00884C09">
        <w:rPr>
          <w:lang w:val="en-GB"/>
        </w:rPr>
        <w:t>Calibration</w:t>
      </w:r>
      <w:r w:rsidRPr="00884C09">
        <w:t xml:space="preserve"> παράθυρο που ανοίγει δηλώνουμε το </w:t>
      </w:r>
      <w:r w:rsidRPr="00884C09">
        <w:rPr>
          <w:lang w:val="en-GB"/>
        </w:rPr>
        <w:t>path</w:t>
      </w:r>
      <w:r w:rsidRPr="00884C09">
        <w:t xml:space="preserve"> που βρίσκεται ο αστρικός κατάλογος για το </w:t>
      </w:r>
      <w:proofErr w:type="spellStart"/>
      <w:r w:rsidRPr="00884C09">
        <w:rPr>
          <w:lang w:val="en-GB"/>
        </w:rPr>
        <w:t>PinPoint</w:t>
      </w:r>
      <w:proofErr w:type="spellEnd"/>
      <w:r w:rsidRPr="00884C09">
        <w:t xml:space="preserve">. </w:t>
      </w:r>
      <w:r w:rsidR="00884C09">
        <w:t xml:space="preserve">Στον οδηγό αυτό έκανα χρήση της </w:t>
      </w:r>
      <w:r w:rsidR="00884C09">
        <w:rPr>
          <w:lang w:val="en-US"/>
        </w:rPr>
        <w:t>full</w:t>
      </w:r>
      <w:r w:rsidR="00884C09" w:rsidRPr="00240A26">
        <w:t xml:space="preserve"> </w:t>
      </w:r>
      <w:r w:rsidR="00884C09">
        <w:t xml:space="preserve">έκδοσης του </w:t>
      </w:r>
      <w:r w:rsidR="00884C09">
        <w:rPr>
          <w:lang w:val="en-US"/>
        </w:rPr>
        <w:t>Pinpoint</w:t>
      </w:r>
      <w:r w:rsidR="00884C09">
        <w:t xml:space="preserve"> </w:t>
      </w:r>
      <w:r w:rsidRPr="00884C09">
        <w:t xml:space="preserve">Κάνοντας χρήση του </w:t>
      </w:r>
      <w:r w:rsidRPr="00884C09">
        <w:rPr>
          <w:lang w:val="en-GB"/>
        </w:rPr>
        <w:t>Pixel</w:t>
      </w:r>
      <w:r w:rsidRPr="00884C09">
        <w:t xml:space="preserve"> </w:t>
      </w:r>
      <w:r w:rsidRPr="00884C09">
        <w:rPr>
          <w:lang w:val="en-GB"/>
        </w:rPr>
        <w:t>Calculator</w:t>
      </w:r>
      <w:r w:rsidRPr="00884C09">
        <w:t xml:space="preserve"> βρίσκουμε το </w:t>
      </w:r>
      <w:r w:rsidRPr="00884C09">
        <w:rPr>
          <w:lang w:val="en-GB"/>
        </w:rPr>
        <w:t>image</w:t>
      </w:r>
      <w:r w:rsidRPr="00884C09">
        <w:t xml:space="preserve"> </w:t>
      </w:r>
      <w:r w:rsidRPr="00884C09">
        <w:rPr>
          <w:lang w:val="en-GB"/>
        </w:rPr>
        <w:t>scale</w:t>
      </w:r>
      <w:r w:rsidRPr="00884C09">
        <w:t xml:space="preserve"> όσον αφορά το φωτογραφικό </w:t>
      </w:r>
      <w:r w:rsidR="00884C09">
        <w:t xml:space="preserve">μας </w:t>
      </w:r>
      <w:r w:rsidRPr="00884C09">
        <w:t xml:space="preserve">τηλεσκόπιο. Οι άλλες ρυθμίσεις </w:t>
      </w:r>
      <w:r w:rsidR="00884C09">
        <w:t xml:space="preserve">είναι αυτές που </w:t>
      </w:r>
      <w:r w:rsidRPr="004B39B0">
        <w:t>φαίνονται στην εικόνα.</w:t>
      </w:r>
    </w:p>
    <w:p w:rsidR="00656623" w:rsidRDefault="00914B3E" w:rsidP="006566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274310" cy="4082647"/>
            <wp:effectExtent l="19050" t="0" r="254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82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B3E" w:rsidRPr="004B39B0" w:rsidRDefault="004A25E5" w:rsidP="00884C0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l-GR"/>
        </w:rPr>
      </w:pPr>
      <w:r w:rsidRPr="00884C09">
        <w:t xml:space="preserve">Στη συνέχεια στο Auto Calibration παράθυρο, πατάμε εκεί που λέει Auto Alignment το κουμπί Start. Αυτό θα έχει σαν αποτέλεσμα το </w:t>
      </w:r>
      <w:proofErr w:type="spellStart"/>
      <w:r w:rsidRPr="00884C09">
        <w:t>MaxPoint</w:t>
      </w:r>
      <w:proofErr w:type="spellEnd"/>
      <w:r w:rsidRPr="00884C09">
        <w:t xml:space="preserve"> να ξεκινήσει το αυτόματο calibration. H στήριξη μας θα αρχίσει να μετακινείτε αυτόματα </w:t>
      </w:r>
      <w:r w:rsidR="00884C09">
        <w:t xml:space="preserve">προς ένα αστέρι οδηγό που της </w:t>
      </w:r>
      <w:r w:rsidR="004B39B0">
        <w:t>έχει υποδειχτεί</w:t>
      </w:r>
      <w:r w:rsidR="00884C09">
        <w:t xml:space="preserve"> από </w:t>
      </w:r>
      <w:r w:rsidRPr="00884C09">
        <w:t xml:space="preserve">το </w:t>
      </w:r>
      <w:proofErr w:type="spellStart"/>
      <w:r w:rsidRPr="00884C09">
        <w:t>MaxPoint</w:t>
      </w:r>
      <w:proofErr w:type="spellEnd"/>
      <w:r w:rsidR="00884C09">
        <w:t>. Για το αστέρι αυτό</w:t>
      </w:r>
      <w:r w:rsidRPr="00884C09">
        <w:t xml:space="preserve"> η CCD κάμερα θα π</w:t>
      </w:r>
      <w:r w:rsidR="00884C09">
        <w:t xml:space="preserve">άρει αυτόματα </w:t>
      </w:r>
      <w:r w:rsidRPr="00884C09">
        <w:t xml:space="preserve">μια </w:t>
      </w:r>
      <w:r w:rsidR="00884C09">
        <w:t>λήψη</w:t>
      </w:r>
      <w:r w:rsidRPr="00884C09">
        <w:t xml:space="preserve">. </w:t>
      </w:r>
      <w:r w:rsidR="00884C09">
        <w:t xml:space="preserve">Στη συνέχεια το </w:t>
      </w:r>
      <w:proofErr w:type="spellStart"/>
      <w:r w:rsidR="00884C09">
        <w:rPr>
          <w:lang w:val="en-US"/>
        </w:rPr>
        <w:t>MaximDL</w:t>
      </w:r>
      <w:proofErr w:type="spellEnd"/>
      <w:r w:rsidR="00884C09" w:rsidRPr="00884C09">
        <w:t xml:space="preserve"> </w:t>
      </w:r>
      <w:r w:rsidR="00884C09">
        <w:t xml:space="preserve">θα κάνει </w:t>
      </w:r>
      <w:proofErr w:type="spellStart"/>
      <w:r w:rsidRPr="00884C09">
        <w:t>plate</w:t>
      </w:r>
      <w:proofErr w:type="spellEnd"/>
      <w:r w:rsidRPr="00884C09">
        <w:t xml:space="preserve"> </w:t>
      </w:r>
      <w:proofErr w:type="spellStart"/>
      <w:r w:rsidRPr="00884C09">
        <w:t>solving</w:t>
      </w:r>
      <w:proofErr w:type="spellEnd"/>
      <w:r w:rsidRPr="00884C09">
        <w:t>.</w:t>
      </w:r>
      <w:r w:rsidR="00884C09">
        <w:t xml:space="preserve"> Αμέσως μετά η στήριξη θα μετακινηθεί αυτόματα στο επόμενο αστέρι οδηγό </w:t>
      </w:r>
      <w:proofErr w:type="spellStart"/>
      <w:r w:rsidR="00884C09">
        <w:t>κ.ο.κ</w:t>
      </w:r>
      <w:proofErr w:type="spellEnd"/>
      <w:r w:rsidR="00884C09">
        <w:t xml:space="preserve">. Όταν τελειώσει το </w:t>
      </w:r>
      <w:r w:rsidR="00884C09">
        <w:rPr>
          <w:lang w:val="en-US"/>
        </w:rPr>
        <w:t>calibration</w:t>
      </w:r>
      <w:r w:rsidR="00884C09" w:rsidRPr="00884C09">
        <w:t xml:space="preserve"> </w:t>
      </w:r>
      <w:r w:rsidR="00884C09">
        <w:t xml:space="preserve">το </w:t>
      </w:r>
      <w:proofErr w:type="spellStart"/>
      <w:r w:rsidR="00884C09">
        <w:rPr>
          <w:lang w:val="en-US"/>
        </w:rPr>
        <w:t>GoTo</w:t>
      </w:r>
      <w:proofErr w:type="spellEnd"/>
      <w:r w:rsidR="00884C09" w:rsidRPr="00884C09">
        <w:t xml:space="preserve"> </w:t>
      </w:r>
      <w:r w:rsidR="00884C09">
        <w:t>της στήριξης μας θα είναι πολύ αξιόπιστο με σφάλμα της τάξης 1-2</w:t>
      </w:r>
      <w:r w:rsidR="001B4DAA">
        <w:t xml:space="preserve"> </w:t>
      </w:r>
      <w:proofErr w:type="spellStart"/>
      <w:r w:rsidR="001B4DAA" w:rsidRPr="003D61CC">
        <w:t>arc</w:t>
      </w:r>
      <w:proofErr w:type="spellEnd"/>
      <w:r w:rsidR="001B4DAA" w:rsidRPr="003D61CC">
        <w:t>-</w:t>
      </w:r>
      <w:proofErr w:type="spellStart"/>
      <w:r w:rsidR="001B4DAA" w:rsidRPr="003D61CC">
        <w:t>minutes</w:t>
      </w:r>
      <w:proofErr w:type="spellEnd"/>
      <w:r w:rsidR="00884C09" w:rsidRPr="00884C09">
        <w:t>.</w:t>
      </w:r>
      <w:r w:rsidR="004B39B0">
        <w:t xml:space="preserve"> Αυτό σημαίνει όταν της πούμε να κάνει </w:t>
      </w:r>
      <w:proofErr w:type="spellStart"/>
      <w:r w:rsidR="004B39B0">
        <w:rPr>
          <w:lang w:val="en-US"/>
        </w:rPr>
        <w:t>GoTo</w:t>
      </w:r>
      <w:proofErr w:type="spellEnd"/>
      <w:r w:rsidR="004B39B0" w:rsidRPr="004B39B0">
        <w:t xml:space="preserve"> </w:t>
      </w:r>
      <w:r w:rsidR="004B39B0">
        <w:t>σε ένα στόχο αυτός θα βρίσκεται στο φωτογραφικό πεδίο μας.</w:t>
      </w:r>
    </w:p>
    <w:p w:rsidR="00243C83" w:rsidRDefault="00EB6FE2">
      <w:pPr>
        <w:rPr>
          <w:lang w:val="en-US"/>
        </w:rPr>
      </w:pPr>
      <w:r>
        <w:rPr>
          <w:noProof/>
          <w:lang w:val="en-US"/>
        </w:rPr>
        <w:lastRenderedPageBreak/>
        <w:drawing>
          <wp:inline distT="0" distB="0" distL="0" distR="0">
            <wp:extent cx="5274310" cy="4024299"/>
            <wp:effectExtent l="19050" t="0" r="254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242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3C83" w:rsidRDefault="00243C83">
      <w:pPr>
        <w:rPr>
          <w:lang w:val="en-US"/>
        </w:rPr>
      </w:pPr>
    </w:p>
    <w:p w:rsidR="00240A26" w:rsidRPr="00240A26" w:rsidRDefault="00240A26" w:rsidP="00240A26">
      <w:pPr>
        <w:jc w:val="both"/>
      </w:pPr>
      <w:r>
        <w:t xml:space="preserve">Μπορείτε να κατεβάσετε το </w:t>
      </w:r>
      <w:proofErr w:type="spellStart"/>
      <w:r>
        <w:rPr>
          <w:lang w:val="en-US"/>
        </w:rPr>
        <w:t>MaxPoint</w:t>
      </w:r>
      <w:proofErr w:type="spellEnd"/>
      <w:r w:rsidRPr="00240A26">
        <w:t xml:space="preserve"> </w:t>
      </w:r>
      <w:r>
        <w:t xml:space="preserve">από το επίσημο </w:t>
      </w:r>
      <w:r>
        <w:rPr>
          <w:lang w:val="en-US"/>
        </w:rPr>
        <w:t>site</w:t>
      </w:r>
      <w:r w:rsidRPr="003D61CC">
        <w:t xml:space="preserve"> </w:t>
      </w:r>
      <w:r>
        <w:t xml:space="preserve">της </w:t>
      </w:r>
      <w:r>
        <w:rPr>
          <w:lang w:val="en-US"/>
        </w:rPr>
        <w:t>Diffraction</w:t>
      </w:r>
      <w:r w:rsidRPr="003D61CC">
        <w:t xml:space="preserve"> </w:t>
      </w:r>
      <w:r>
        <w:rPr>
          <w:lang w:val="en-US"/>
        </w:rPr>
        <w:t>Limited</w:t>
      </w:r>
      <w:r w:rsidRPr="003D61CC">
        <w:t xml:space="preserve"> </w:t>
      </w:r>
      <w:hyperlink r:id="rId13" w:history="1">
        <w:r w:rsidRPr="00D057AC">
          <w:rPr>
            <w:rStyle w:val="Hyperlink"/>
            <w:lang w:val="en-US"/>
          </w:rPr>
          <w:t>http</w:t>
        </w:r>
        <w:r w:rsidRPr="00D057AC">
          <w:rPr>
            <w:rStyle w:val="Hyperlink"/>
          </w:rPr>
          <w:t>://</w:t>
        </w:r>
        <w:r w:rsidRPr="00D057AC">
          <w:rPr>
            <w:rStyle w:val="Hyperlink"/>
            <w:lang w:val="en-US"/>
          </w:rPr>
          <w:t>www</w:t>
        </w:r>
        <w:r w:rsidRPr="00D057AC">
          <w:rPr>
            <w:rStyle w:val="Hyperlink"/>
          </w:rPr>
          <w:t>.</w:t>
        </w:r>
        <w:proofErr w:type="spellStart"/>
        <w:r w:rsidRPr="00D057AC">
          <w:rPr>
            <w:rStyle w:val="Hyperlink"/>
            <w:lang w:val="en-US"/>
          </w:rPr>
          <w:t>cyanogen</w:t>
        </w:r>
        <w:proofErr w:type="spellEnd"/>
        <w:r w:rsidRPr="00D057AC">
          <w:rPr>
            <w:rStyle w:val="Hyperlink"/>
          </w:rPr>
          <w:t>.</w:t>
        </w:r>
        <w:r w:rsidRPr="00D057AC">
          <w:rPr>
            <w:rStyle w:val="Hyperlink"/>
            <w:lang w:val="en-US"/>
          </w:rPr>
          <w:t>com</w:t>
        </w:r>
        <w:r w:rsidRPr="00D057AC">
          <w:rPr>
            <w:rStyle w:val="Hyperlink"/>
          </w:rPr>
          <w:t>/</w:t>
        </w:r>
        <w:r w:rsidRPr="00D057AC">
          <w:rPr>
            <w:rStyle w:val="Hyperlink"/>
            <w:lang w:val="en-US"/>
          </w:rPr>
          <w:t>point</w:t>
        </w:r>
        <w:r w:rsidRPr="00D057AC">
          <w:rPr>
            <w:rStyle w:val="Hyperlink"/>
          </w:rPr>
          <w:t>_</w:t>
        </w:r>
        <w:r w:rsidRPr="00D057AC">
          <w:rPr>
            <w:rStyle w:val="Hyperlink"/>
            <w:lang w:val="en-US"/>
          </w:rPr>
          <w:t>main</w:t>
        </w:r>
        <w:r w:rsidRPr="00D057AC">
          <w:rPr>
            <w:rStyle w:val="Hyperlink"/>
          </w:rPr>
          <w:t>.</w:t>
        </w:r>
        <w:proofErr w:type="spellStart"/>
        <w:r w:rsidRPr="00D057AC">
          <w:rPr>
            <w:rStyle w:val="Hyperlink"/>
            <w:lang w:val="en-US"/>
          </w:rPr>
          <w:t>php</w:t>
        </w:r>
        <w:proofErr w:type="spellEnd"/>
      </w:hyperlink>
    </w:p>
    <w:p w:rsidR="00240A26" w:rsidRDefault="00240A26" w:rsidP="00240A26">
      <w:pPr>
        <w:jc w:val="both"/>
      </w:pPr>
      <w:r>
        <w:t xml:space="preserve">Για μεγαλύτερη ακρίβεια </w:t>
      </w:r>
      <w:r w:rsidR="00884C09">
        <w:t xml:space="preserve">όσον αφορά το </w:t>
      </w:r>
      <w:r w:rsidR="00884C09">
        <w:rPr>
          <w:lang w:val="en-US"/>
        </w:rPr>
        <w:t>plate</w:t>
      </w:r>
      <w:r w:rsidR="00884C09" w:rsidRPr="00884C09">
        <w:t xml:space="preserve"> </w:t>
      </w:r>
      <w:r w:rsidR="00884C09">
        <w:rPr>
          <w:lang w:val="en-US"/>
        </w:rPr>
        <w:t>solving</w:t>
      </w:r>
      <w:r w:rsidRPr="00240A26">
        <w:t xml:space="preserve"> </w:t>
      </w:r>
      <w:r>
        <w:t xml:space="preserve">μπορείτε να κατεβάσετε τη </w:t>
      </w:r>
      <w:r>
        <w:rPr>
          <w:lang w:val="en-US"/>
        </w:rPr>
        <w:t>full</w:t>
      </w:r>
      <w:r w:rsidRPr="00240A26">
        <w:t xml:space="preserve"> </w:t>
      </w:r>
      <w:r>
        <w:t xml:space="preserve">έκδοση του </w:t>
      </w:r>
      <w:r>
        <w:rPr>
          <w:lang w:val="en-US"/>
        </w:rPr>
        <w:t>Pinpoint</w:t>
      </w:r>
      <w:r w:rsidRPr="00240A26">
        <w:t xml:space="preserve"> </w:t>
      </w:r>
      <w:r>
        <w:t xml:space="preserve">από το επίσημο </w:t>
      </w:r>
      <w:r>
        <w:rPr>
          <w:lang w:val="en-US"/>
        </w:rPr>
        <w:t>site</w:t>
      </w:r>
      <w:r w:rsidRPr="00240A26">
        <w:t xml:space="preserve"> </w:t>
      </w:r>
      <w:r>
        <w:t xml:space="preserve">της </w:t>
      </w:r>
      <w:r>
        <w:rPr>
          <w:lang w:val="en-US"/>
        </w:rPr>
        <w:t>DC</w:t>
      </w:r>
      <w:r w:rsidRPr="00240A26">
        <w:t xml:space="preserve">-3 </w:t>
      </w:r>
      <w:r>
        <w:rPr>
          <w:lang w:val="en-US"/>
        </w:rPr>
        <w:t>dreams</w:t>
      </w:r>
      <w:r w:rsidR="00884C09" w:rsidRPr="00884C09">
        <w:t xml:space="preserve"> </w:t>
      </w:r>
      <w:hyperlink r:id="rId14" w:history="1">
        <w:r w:rsidRPr="00D057AC">
          <w:rPr>
            <w:rStyle w:val="Hyperlink"/>
          </w:rPr>
          <w:t>http://pinpoint.dc3.com/</w:t>
        </w:r>
      </w:hyperlink>
    </w:p>
    <w:p w:rsidR="004B39B0" w:rsidRDefault="004B39B0"/>
    <w:p w:rsidR="004B39B0" w:rsidRDefault="004B39B0"/>
    <w:p w:rsidR="004B39B0" w:rsidRDefault="004B39B0"/>
    <w:p w:rsidR="00240A26" w:rsidRDefault="00884C09">
      <w:r>
        <w:t xml:space="preserve">Σας ευχαριστώ και </w:t>
      </w:r>
      <w:r w:rsidR="004B39B0">
        <w:t>ελπίζω αυτός ο μίνι οδηγός να φανεί σε κάποιους χρήσιμος</w:t>
      </w:r>
    </w:p>
    <w:p w:rsidR="004B39B0" w:rsidRDefault="004B39B0"/>
    <w:p w:rsidR="00884C09" w:rsidRDefault="00884C09">
      <w:r>
        <w:t>Κωνσταντίνος Χριστοδουλόπουλος</w:t>
      </w:r>
    </w:p>
    <w:p w:rsidR="00884C09" w:rsidRPr="00884C09" w:rsidRDefault="00884C09"/>
    <w:sectPr w:rsidR="00884C09" w:rsidRPr="00884C09" w:rsidSect="0098166C">
      <w:footerReference w:type="default" r:id="rId15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BC1" w:rsidRDefault="00EC1BC1" w:rsidP="00E40D0E">
      <w:pPr>
        <w:spacing w:after="0" w:line="240" w:lineRule="auto"/>
      </w:pPr>
      <w:r>
        <w:separator/>
      </w:r>
    </w:p>
  </w:endnote>
  <w:endnote w:type="continuationSeparator" w:id="0">
    <w:p w:rsidR="00EC1BC1" w:rsidRDefault="00EC1BC1" w:rsidP="00E40D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D0E" w:rsidRDefault="00E40D0E">
    <w:pPr>
      <w:pStyle w:val="Footer"/>
      <w:rPr>
        <w:lang w:val="en-US"/>
      </w:rPr>
    </w:pPr>
    <w:r w:rsidRPr="00E40D0E">
      <w:rPr>
        <w:lang w:val="en-US"/>
      </w:rPr>
      <w:t>©</w:t>
    </w:r>
    <w:r>
      <w:rPr>
        <w:lang w:val="en-US"/>
      </w:rPr>
      <w:t xml:space="preserve"> 2016, Konstantinos Christodoulopoulos, ALBIREO OBSERVATORY, </w:t>
    </w:r>
    <w:hyperlink r:id="rId1" w:history="1">
      <w:r w:rsidRPr="007D6019">
        <w:rPr>
          <w:rStyle w:val="Hyperlink"/>
          <w:lang w:val="en-US"/>
        </w:rPr>
        <w:t>www.albireo.gr</w:t>
      </w:r>
    </w:hyperlink>
  </w:p>
  <w:p w:rsidR="00E40D0E" w:rsidRDefault="00E40D0E">
    <w:pPr>
      <w:pStyle w:val="Footer"/>
      <w:rPr>
        <w:lang w:val="en-US"/>
      </w:rPr>
    </w:pPr>
  </w:p>
  <w:p w:rsidR="00E40D0E" w:rsidRPr="00E40D0E" w:rsidRDefault="00E40D0E">
    <w:pPr>
      <w:pStyle w:val="Footer"/>
      <w:rPr>
        <w:lang w:val="en-US"/>
      </w:rPr>
    </w:pPr>
  </w:p>
  <w:p w:rsidR="00E40D0E" w:rsidRPr="00E40D0E" w:rsidRDefault="00E40D0E">
    <w:pPr>
      <w:pStyle w:val="Footer"/>
      <w:rPr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BC1" w:rsidRDefault="00EC1BC1" w:rsidP="00E40D0E">
      <w:pPr>
        <w:spacing w:after="0" w:line="240" w:lineRule="auto"/>
      </w:pPr>
      <w:r>
        <w:separator/>
      </w:r>
    </w:p>
  </w:footnote>
  <w:footnote w:type="continuationSeparator" w:id="0">
    <w:p w:rsidR="00EC1BC1" w:rsidRDefault="00EC1BC1" w:rsidP="00E40D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05199"/>
    <w:multiLevelType w:val="multilevel"/>
    <w:tmpl w:val="6144C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40253D"/>
    <w:multiLevelType w:val="multilevel"/>
    <w:tmpl w:val="7B62E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719D"/>
    <w:rsid w:val="001B4DAA"/>
    <w:rsid w:val="00236FF2"/>
    <w:rsid w:val="00240A26"/>
    <w:rsid w:val="00243C83"/>
    <w:rsid w:val="002C6476"/>
    <w:rsid w:val="002D1BCE"/>
    <w:rsid w:val="0038336A"/>
    <w:rsid w:val="003D61CC"/>
    <w:rsid w:val="00435318"/>
    <w:rsid w:val="004747ED"/>
    <w:rsid w:val="004A25E5"/>
    <w:rsid w:val="004B39B0"/>
    <w:rsid w:val="004C752F"/>
    <w:rsid w:val="004D346A"/>
    <w:rsid w:val="00656623"/>
    <w:rsid w:val="006E74DE"/>
    <w:rsid w:val="00756238"/>
    <w:rsid w:val="00884C09"/>
    <w:rsid w:val="00914B3E"/>
    <w:rsid w:val="0098166C"/>
    <w:rsid w:val="00A3719D"/>
    <w:rsid w:val="00B0562A"/>
    <w:rsid w:val="00E40D0E"/>
    <w:rsid w:val="00EB6FE2"/>
    <w:rsid w:val="00EC0D2D"/>
    <w:rsid w:val="00EC1BC1"/>
    <w:rsid w:val="00FB1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16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371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719D"/>
    <w:rPr>
      <w:rFonts w:ascii="Tahoma" w:hAnsi="Tahoma" w:cs="Tahoma"/>
      <w:sz w:val="16"/>
      <w:szCs w:val="16"/>
    </w:rPr>
  </w:style>
  <w:style w:type="character" w:customStyle="1" w:styleId="hcp1">
    <w:name w:val="hcp1"/>
    <w:basedOn w:val="DefaultParagraphFont"/>
    <w:rsid w:val="002C647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C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customStyle="1" w:styleId="hcp4">
    <w:name w:val="hcp4"/>
    <w:basedOn w:val="Normal"/>
    <w:rsid w:val="00243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l-GR"/>
    </w:rPr>
  </w:style>
  <w:style w:type="character" w:styleId="Hyperlink">
    <w:name w:val="Hyperlink"/>
    <w:basedOn w:val="DefaultParagraphFont"/>
    <w:uiPriority w:val="99"/>
    <w:unhideWhenUsed/>
    <w:rsid w:val="00243C83"/>
    <w:rPr>
      <w:color w:val="0000FF"/>
      <w:u w:val="single"/>
    </w:rPr>
  </w:style>
  <w:style w:type="table" w:styleId="TableGrid">
    <w:name w:val="Table Grid"/>
    <w:basedOn w:val="TableNormal"/>
    <w:uiPriority w:val="59"/>
    <w:rsid w:val="00240A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E40D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40D0E"/>
  </w:style>
  <w:style w:type="paragraph" w:styleId="Footer">
    <w:name w:val="footer"/>
    <w:basedOn w:val="Normal"/>
    <w:link w:val="FooterChar"/>
    <w:uiPriority w:val="99"/>
    <w:unhideWhenUsed/>
    <w:rsid w:val="00E40D0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0D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5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cyanogen.com/point_main.php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pinpoint.dc3.com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lbireo.gr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7</Pages>
  <Words>488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Albireo</cp:lastModifiedBy>
  <cp:revision>16</cp:revision>
  <dcterms:created xsi:type="dcterms:W3CDTF">2016-01-08T17:07:00Z</dcterms:created>
  <dcterms:modified xsi:type="dcterms:W3CDTF">2016-01-13T19:27:00Z</dcterms:modified>
</cp:coreProperties>
</file>